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879" w:rsidRDefault="00352879" w:rsidP="00352879">
      <w:pPr>
        <w:pStyle w:val="NoSpacing"/>
      </w:pPr>
      <w:r>
        <w:rPr>
          <w:i/>
        </w:rPr>
        <w:t xml:space="preserve">             </w:t>
      </w:r>
      <w:r w:rsidR="006D06B4">
        <w:rPr>
          <w:i/>
        </w:rPr>
        <w:t xml:space="preserve">      </w:t>
      </w:r>
      <w:r>
        <w:rPr>
          <w:i/>
        </w:rPr>
        <w:t xml:space="preserve">   </w:t>
      </w:r>
      <w:r>
        <w:rPr>
          <w:noProof/>
          <w:lang w:eastAsia="hr-HR"/>
        </w:rPr>
        <w:drawing>
          <wp:inline distT="0" distB="0" distL="0" distR="0">
            <wp:extent cx="438150" cy="457200"/>
            <wp:effectExtent l="19050" t="0" r="0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    </w:t>
      </w:r>
    </w:p>
    <w:p w:rsidR="00352879" w:rsidRPr="00BA4AD3" w:rsidRDefault="00352879" w:rsidP="00352879">
      <w:pPr>
        <w:pStyle w:val="NoSpacing"/>
        <w:rPr>
          <w:rFonts w:ascii="Times New Roman" w:hAnsi="Times New Roman" w:cs="Times New Roman"/>
          <w:b/>
          <w:sz w:val="24"/>
          <w:szCs w:val="24"/>
          <w:lang w:val="sv-FI"/>
        </w:rPr>
      </w:pPr>
      <w:r w:rsidRPr="00BA4AD3">
        <w:rPr>
          <w:rFonts w:ascii="Times New Roman" w:hAnsi="Times New Roman" w:cs="Times New Roman"/>
          <w:b/>
          <w:sz w:val="24"/>
          <w:szCs w:val="24"/>
          <w:lang w:val="sv-FI"/>
        </w:rPr>
        <w:t>REPUBLIKA HRVATSKA</w:t>
      </w:r>
      <w:r w:rsidRPr="00BA4AD3">
        <w:rPr>
          <w:rFonts w:ascii="Times New Roman" w:hAnsi="Times New Roman" w:cs="Times New Roman"/>
          <w:b/>
          <w:sz w:val="24"/>
          <w:szCs w:val="24"/>
          <w:lang w:val="sv-FI"/>
        </w:rPr>
        <w:tab/>
      </w:r>
    </w:p>
    <w:p w:rsidR="00352879" w:rsidRPr="00BA4AD3" w:rsidRDefault="00352879" w:rsidP="0035287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A4AD3">
        <w:rPr>
          <w:rFonts w:ascii="Times New Roman" w:hAnsi="Times New Roman" w:cs="Times New Roman"/>
          <w:b/>
          <w:sz w:val="24"/>
          <w:szCs w:val="24"/>
        </w:rPr>
        <w:t>VUKOVARSKO-SRIJEMSKA ŽUPANIJA</w:t>
      </w:r>
    </w:p>
    <w:p w:rsidR="00352879" w:rsidRPr="00BA4AD3" w:rsidRDefault="00352879" w:rsidP="0035287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A4AD3">
        <w:rPr>
          <w:rFonts w:ascii="Times New Roman" w:hAnsi="Times New Roman" w:cs="Times New Roman"/>
          <w:b/>
          <w:sz w:val="24"/>
          <w:szCs w:val="24"/>
        </w:rPr>
        <w:t>OPĆINA ŠTITAR</w:t>
      </w:r>
    </w:p>
    <w:p w:rsidR="00352879" w:rsidRPr="00BA4AD3" w:rsidRDefault="00352879" w:rsidP="0035287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Službenik za informiranje</w:t>
      </w:r>
    </w:p>
    <w:p w:rsidR="00352879" w:rsidRPr="00BA4AD3" w:rsidRDefault="00352879" w:rsidP="0035287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A4AD3">
        <w:rPr>
          <w:rFonts w:ascii="Times New Roman" w:hAnsi="Times New Roman" w:cs="Times New Roman"/>
          <w:sz w:val="24"/>
          <w:szCs w:val="24"/>
        </w:rPr>
        <w:t>KLASA: 008-01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BA4AD3">
        <w:rPr>
          <w:rFonts w:ascii="Times New Roman" w:hAnsi="Times New Roman" w:cs="Times New Roman"/>
          <w:sz w:val="24"/>
          <w:szCs w:val="24"/>
        </w:rPr>
        <w:t>17-01/0</w:t>
      </w:r>
      <w:r w:rsidR="00D068D4">
        <w:rPr>
          <w:rFonts w:ascii="Times New Roman" w:hAnsi="Times New Roman" w:cs="Times New Roman"/>
          <w:sz w:val="24"/>
          <w:szCs w:val="24"/>
        </w:rPr>
        <w:t>3</w:t>
      </w:r>
    </w:p>
    <w:p w:rsidR="00352879" w:rsidRPr="00BA4AD3" w:rsidRDefault="00352879" w:rsidP="0035287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A4AD3">
        <w:rPr>
          <w:rFonts w:ascii="Times New Roman" w:hAnsi="Times New Roman" w:cs="Times New Roman"/>
          <w:sz w:val="24"/>
          <w:szCs w:val="24"/>
        </w:rPr>
        <w:t>UR.BROJ:2212/09-03-</w:t>
      </w:r>
      <w:r w:rsidRPr="00835575">
        <w:rPr>
          <w:rFonts w:ascii="Times New Roman" w:hAnsi="Times New Roman" w:cs="Times New Roman"/>
          <w:sz w:val="24"/>
          <w:szCs w:val="24"/>
        </w:rPr>
        <w:t>17/</w:t>
      </w:r>
      <w:r w:rsidR="00835575">
        <w:rPr>
          <w:rFonts w:ascii="Times New Roman" w:hAnsi="Times New Roman" w:cs="Times New Roman"/>
          <w:sz w:val="24"/>
          <w:szCs w:val="24"/>
        </w:rPr>
        <w:t>01</w:t>
      </w:r>
    </w:p>
    <w:p w:rsidR="00352879" w:rsidRPr="00BA4AD3" w:rsidRDefault="00352879" w:rsidP="0035287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A4AD3">
        <w:rPr>
          <w:rFonts w:ascii="Times New Roman" w:hAnsi="Times New Roman" w:cs="Times New Roman"/>
          <w:sz w:val="24"/>
          <w:szCs w:val="24"/>
        </w:rPr>
        <w:t xml:space="preserve">Štitar, </w:t>
      </w:r>
      <w:r>
        <w:rPr>
          <w:rFonts w:ascii="Times New Roman" w:hAnsi="Times New Roman" w:cs="Times New Roman"/>
          <w:sz w:val="24"/>
          <w:szCs w:val="24"/>
        </w:rPr>
        <w:t>2</w:t>
      </w:r>
      <w:r w:rsidR="00D068D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A4AD3">
        <w:rPr>
          <w:rFonts w:ascii="Times New Roman" w:hAnsi="Times New Roman" w:cs="Times New Roman"/>
          <w:sz w:val="24"/>
          <w:szCs w:val="24"/>
        </w:rPr>
        <w:t>li</w:t>
      </w:r>
      <w:r w:rsidR="00D068D4">
        <w:rPr>
          <w:rFonts w:ascii="Times New Roman" w:hAnsi="Times New Roman" w:cs="Times New Roman"/>
          <w:sz w:val="24"/>
          <w:szCs w:val="24"/>
        </w:rPr>
        <w:t xml:space="preserve">stopada </w:t>
      </w:r>
      <w:r w:rsidRPr="00BA4AD3">
        <w:rPr>
          <w:rFonts w:ascii="Times New Roman" w:hAnsi="Times New Roman" w:cs="Times New Roman"/>
          <w:sz w:val="24"/>
          <w:szCs w:val="24"/>
        </w:rPr>
        <w:t xml:space="preserve"> 2017.</w:t>
      </w:r>
    </w:p>
    <w:p w:rsidR="00352879" w:rsidRDefault="00352879" w:rsidP="00352879">
      <w:pPr>
        <w:tabs>
          <w:tab w:val="left" w:pos="6285"/>
        </w:tabs>
      </w:pPr>
    </w:p>
    <w:p w:rsidR="00352879" w:rsidRDefault="00352879" w:rsidP="00352879">
      <w:pPr>
        <w:tabs>
          <w:tab w:val="left" w:pos="7485"/>
        </w:tabs>
      </w:pPr>
      <w:r>
        <w:t xml:space="preserve">                                                                                                            </w:t>
      </w:r>
      <w:r w:rsidR="005E7B9C">
        <w:t xml:space="preserve">     </w:t>
      </w:r>
      <w:r>
        <w:t xml:space="preserve"> </w:t>
      </w:r>
      <w:r w:rsidR="00D068D4">
        <w:t>Melisa Skender</w:t>
      </w:r>
    </w:p>
    <w:p w:rsidR="00352879" w:rsidRDefault="00352879" w:rsidP="00352879">
      <w:pPr>
        <w:tabs>
          <w:tab w:val="left" w:pos="7485"/>
        </w:tabs>
        <w:jc w:val="center"/>
      </w:pPr>
      <w:r>
        <w:t xml:space="preserve">                                                                                         </w:t>
      </w:r>
      <w:r w:rsidR="005E7B9C">
        <w:t xml:space="preserve">         </w:t>
      </w:r>
    </w:p>
    <w:p w:rsidR="00352879" w:rsidRDefault="00352879" w:rsidP="00352879">
      <w:pPr>
        <w:tabs>
          <w:tab w:val="left" w:pos="7485"/>
        </w:tabs>
        <w:jc w:val="center"/>
      </w:pPr>
      <w:r>
        <w:t xml:space="preserve">                                                                                   </w:t>
      </w:r>
      <w:r w:rsidR="005E7B9C">
        <w:t xml:space="preserve">              </w:t>
      </w:r>
    </w:p>
    <w:p w:rsidR="00352879" w:rsidRDefault="00352879" w:rsidP="00352879">
      <w:pPr>
        <w:tabs>
          <w:tab w:val="left" w:pos="6285"/>
        </w:tabs>
      </w:pPr>
    </w:p>
    <w:p w:rsidR="00352879" w:rsidRDefault="00352879" w:rsidP="00352879">
      <w:pPr>
        <w:tabs>
          <w:tab w:val="left" w:pos="6285"/>
        </w:tabs>
      </w:pPr>
    </w:p>
    <w:p w:rsidR="00352879" w:rsidRDefault="00352879" w:rsidP="00352879">
      <w:pPr>
        <w:tabs>
          <w:tab w:val="left" w:pos="6285"/>
        </w:tabs>
      </w:pPr>
    </w:p>
    <w:p w:rsidR="00352879" w:rsidRDefault="00352879" w:rsidP="00352879">
      <w:pPr>
        <w:tabs>
          <w:tab w:val="left" w:pos="6285"/>
        </w:tabs>
        <w:rPr>
          <w:b w:val="0"/>
        </w:rPr>
      </w:pPr>
      <w:r>
        <w:t xml:space="preserve">Predmet : </w:t>
      </w:r>
      <w:r w:rsidRPr="002B1788">
        <w:rPr>
          <w:b w:val="0"/>
        </w:rPr>
        <w:t>Dostava podataka</w:t>
      </w:r>
      <w:r w:rsidR="00F76917">
        <w:rPr>
          <w:b w:val="0"/>
        </w:rPr>
        <w:t xml:space="preserve"> </w:t>
      </w:r>
    </w:p>
    <w:p w:rsidR="00352879" w:rsidRDefault="00352879" w:rsidP="00352879">
      <w:pPr>
        <w:tabs>
          <w:tab w:val="left" w:pos="6285"/>
        </w:tabs>
        <w:rPr>
          <w:b w:val="0"/>
        </w:rPr>
      </w:pPr>
    </w:p>
    <w:p w:rsidR="00352879" w:rsidRDefault="00A0720B" w:rsidP="00352879">
      <w:pPr>
        <w:tabs>
          <w:tab w:val="left" w:pos="6285"/>
        </w:tabs>
        <w:rPr>
          <w:b w:val="0"/>
        </w:rPr>
      </w:pPr>
      <w:r>
        <w:rPr>
          <w:b w:val="0"/>
        </w:rPr>
        <w:t xml:space="preserve">Poštovani, </w:t>
      </w:r>
      <w:r w:rsidR="00352879">
        <w:rPr>
          <w:b w:val="0"/>
        </w:rPr>
        <w:t xml:space="preserve"> </w:t>
      </w:r>
    </w:p>
    <w:p w:rsidR="00352879" w:rsidRDefault="00352879" w:rsidP="00352879">
      <w:pPr>
        <w:tabs>
          <w:tab w:val="left" w:pos="6285"/>
        </w:tabs>
        <w:rPr>
          <w:b w:val="0"/>
        </w:rPr>
      </w:pPr>
    </w:p>
    <w:p w:rsidR="00536FF3" w:rsidRDefault="00352879" w:rsidP="002E3974">
      <w:pPr>
        <w:jc w:val="both"/>
        <w:rPr>
          <w:b w:val="0"/>
        </w:rPr>
      </w:pPr>
      <w:r>
        <w:rPr>
          <w:b w:val="0"/>
        </w:rPr>
        <w:t>temeljem</w:t>
      </w:r>
      <w:r>
        <w:rPr>
          <w:rFonts w:ascii="Verdana" w:eastAsia="Times New Roman" w:hAnsi="Verdana"/>
          <w:b w:val="0"/>
          <w:color w:val="000000"/>
          <w:lang w:eastAsia="hr-HR"/>
        </w:rPr>
        <w:t xml:space="preserve"> </w:t>
      </w:r>
      <w:r>
        <w:rPr>
          <w:b w:val="0"/>
        </w:rPr>
        <w:t xml:space="preserve">Vašeg upita za dostavom podatka o </w:t>
      </w:r>
      <w:r w:rsidR="00131AD4">
        <w:rPr>
          <w:b w:val="0"/>
        </w:rPr>
        <w:t>popisu medija s kojima su tijekom 2016. i 2017. sklopljeni ugovori o materijalnim uslugama (usluge informiranja</w:t>
      </w:r>
      <w:r w:rsidR="00536FF3">
        <w:rPr>
          <w:b w:val="0"/>
        </w:rPr>
        <w:t>,</w:t>
      </w:r>
      <w:r w:rsidR="002E3974">
        <w:rPr>
          <w:b w:val="0"/>
        </w:rPr>
        <w:t xml:space="preserve"> uslug</w:t>
      </w:r>
      <w:r w:rsidR="00131AD4">
        <w:rPr>
          <w:b w:val="0"/>
        </w:rPr>
        <w:t>e objave službenih akata, oglasa i natječaja te drugo) uz informaciju o predmetu i vrijednosti ugovora</w:t>
      </w:r>
      <w:r w:rsidR="002E3974">
        <w:rPr>
          <w:b w:val="0"/>
        </w:rPr>
        <w:t>,</w:t>
      </w:r>
      <w:r w:rsidR="00131AD4">
        <w:rPr>
          <w:b w:val="0"/>
        </w:rPr>
        <w:t xml:space="preserve"> te iz koje je proračunske stavke plaćeno po godinama za svaki medij. Popis medija koji su tijekom 2016. i 2017. godine primali subvencije ili donacije iz proračuna temeljem raspisanih natječaja, diskrecijskom odlukom ili temeljem suvlasništva u mediju s iznosima po godinama za svaki medij, </w:t>
      </w:r>
      <w:r w:rsidR="00536FF3">
        <w:rPr>
          <w:b w:val="0"/>
        </w:rPr>
        <w:t xml:space="preserve"> izvješćujemo Vas da je </w:t>
      </w:r>
      <w:r w:rsidR="00EF1CA0">
        <w:rPr>
          <w:b w:val="0"/>
        </w:rPr>
        <w:t xml:space="preserve">Općina Štitar </w:t>
      </w:r>
    </w:p>
    <w:p w:rsidR="00F16190" w:rsidRDefault="00F16190" w:rsidP="00352879">
      <w:pPr>
        <w:rPr>
          <w:b w:val="0"/>
        </w:rPr>
      </w:pPr>
    </w:p>
    <w:p w:rsidR="005B56EE" w:rsidRDefault="00093578" w:rsidP="006078CC">
      <w:pPr>
        <w:pStyle w:val="ListParagraph"/>
        <w:numPr>
          <w:ilvl w:val="0"/>
          <w:numId w:val="1"/>
        </w:numPr>
        <w:rPr>
          <w:b w:val="0"/>
        </w:rPr>
      </w:pPr>
      <w:r w:rsidRPr="007066FD">
        <w:rPr>
          <w:b w:val="0"/>
        </w:rPr>
        <w:t>sklopila ugovor s Hrvatskim radiom Županja u 2016. godini</w:t>
      </w:r>
      <w:r w:rsidR="007066FD" w:rsidRPr="007066FD">
        <w:rPr>
          <w:b w:val="0"/>
        </w:rPr>
        <w:t>,</w:t>
      </w:r>
      <w:r w:rsidR="007066FD">
        <w:rPr>
          <w:b w:val="0"/>
        </w:rPr>
        <w:t xml:space="preserve"> </w:t>
      </w:r>
      <w:r w:rsidRPr="007066FD">
        <w:rPr>
          <w:b w:val="0"/>
        </w:rPr>
        <w:t xml:space="preserve">vrijednost ugovora </w:t>
      </w:r>
      <w:r w:rsidR="005B56EE">
        <w:rPr>
          <w:b w:val="0"/>
        </w:rPr>
        <w:t xml:space="preserve">  </w:t>
      </w:r>
    </w:p>
    <w:p w:rsidR="00EF1CA0" w:rsidRPr="007066FD" w:rsidRDefault="005B56EE" w:rsidP="005B56EE">
      <w:pPr>
        <w:pStyle w:val="ListParagraph"/>
        <w:rPr>
          <w:b w:val="0"/>
        </w:rPr>
      </w:pPr>
      <w:r>
        <w:rPr>
          <w:b w:val="0"/>
        </w:rPr>
        <w:t>5.000,00 kuna potrošeno 4.999,92 kune, isplaćeno sa stavke</w:t>
      </w:r>
      <w:r w:rsidR="00F0352D">
        <w:rPr>
          <w:b w:val="0"/>
        </w:rPr>
        <w:t xml:space="preserve"> 323</w:t>
      </w:r>
      <w:r>
        <w:rPr>
          <w:b w:val="0"/>
        </w:rPr>
        <w:t xml:space="preserve"> rashodi za usluge.</w:t>
      </w:r>
    </w:p>
    <w:p w:rsidR="00DF7A78" w:rsidRPr="00DF7A78" w:rsidRDefault="00093578" w:rsidP="00DF7A78">
      <w:pPr>
        <w:pStyle w:val="ListParagraph"/>
        <w:numPr>
          <w:ilvl w:val="0"/>
          <w:numId w:val="1"/>
        </w:numPr>
        <w:rPr>
          <w:b w:val="0"/>
        </w:rPr>
      </w:pPr>
      <w:r>
        <w:rPr>
          <w:b w:val="0"/>
        </w:rPr>
        <w:t>sklopila ugovor s VTV d.o.o. za proizvodnju, prijenos i emitiranje t</w:t>
      </w:r>
      <w:r w:rsidR="00DF7A78">
        <w:rPr>
          <w:b w:val="0"/>
        </w:rPr>
        <w:t xml:space="preserve">elevizijskog programa, Vinkovci u 2016. godini, </w:t>
      </w:r>
      <w:r>
        <w:rPr>
          <w:b w:val="0"/>
        </w:rPr>
        <w:t xml:space="preserve"> vrijedn</w:t>
      </w:r>
      <w:r w:rsidR="00DF7A78">
        <w:rPr>
          <w:b w:val="0"/>
        </w:rPr>
        <w:t xml:space="preserve">ost ugovora 10.000,00 kn (+PDV), potrošeno 12.500,00 </w:t>
      </w:r>
      <w:r w:rsidR="00DF7A78" w:rsidRPr="00DF7A78">
        <w:rPr>
          <w:b w:val="0"/>
        </w:rPr>
        <w:t>kuna, isplać</w:t>
      </w:r>
      <w:r w:rsidR="00F0352D">
        <w:rPr>
          <w:b w:val="0"/>
        </w:rPr>
        <w:t>eno sa stavke 323 rashodi za usluge.</w:t>
      </w:r>
    </w:p>
    <w:p w:rsidR="00093578" w:rsidRDefault="007066FD" w:rsidP="006078CC">
      <w:pPr>
        <w:pStyle w:val="ListParagraph"/>
        <w:numPr>
          <w:ilvl w:val="0"/>
          <w:numId w:val="1"/>
        </w:numPr>
        <w:rPr>
          <w:b w:val="0"/>
        </w:rPr>
      </w:pPr>
      <w:r>
        <w:rPr>
          <w:b w:val="0"/>
        </w:rPr>
        <w:t xml:space="preserve">tjekom </w:t>
      </w:r>
      <w:r w:rsidR="00093578">
        <w:rPr>
          <w:b w:val="0"/>
        </w:rPr>
        <w:t xml:space="preserve">2016. </w:t>
      </w:r>
      <w:r>
        <w:rPr>
          <w:b w:val="0"/>
        </w:rPr>
        <w:t>i</w:t>
      </w:r>
      <w:r w:rsidR="00093578">
        <w:rPr>
          <w:b w:val="0"/>
        </w:rPr>
        <w:t xml:space="preserve"> 2017. godine niti jedan medij nije primio subvenciju ili donaciju iz </w:t>
      </w:r>
    </w:p>
    <w:p w:rsidR="006078CC" w:rsidRDefault="00093578" w:rsidP="00093578">
      <w:pPr>
        <w:pStyle w:val="ListParagraph"/>
        <w:rPr>
          <w:b w:val="0"/>
        </w:rPr>
      </w:pPr>
      <w:r>
        <w:rPr>
          <w:b w:val="0"/>
        </w:rPr>
        <w:t>općinskog proračuna temeljem raspisanih natječaja ili diskrecijskom odlukom.</w:t>
      </w:r>
    </w:p>
    <w:p w:rsidR="00093578" w:rsidRPr="00093578" w:rsidRDefault="003E4D6E" w:rsidP="00093578">
      <w:pPr>
        <w:pStyle w:val="ListParagraph"/>
        <w:numPr>
          <w:ilvl w:val="0"/>
          <w:numId w:val="5"/>
        </w:numPr>
        <w:rPr>
          <w:b w:val="0"/>
        </w:rPr>
      </w:pPr>
      <w:r>
        <w:rPr>
          <w:b w:val="0"/>
        </w:rPr>
        <w:t>općina Štitar u 2017. godini nije potpisala ugovor niti s jednim medijem.</w:t>
      </w:r>
    </w:p>
    <w:p w:rsidR="00093578" w:rsidRPr="00093578" w:rsidRDefault="00093578" w:rsidP="00093578">
      <w:pPr>
        <w:rPr>
          <w:b w:val="0"/>
        </w:rPr>
      </w:pPr>
    </w:p>
    <w:p w:rsidR="006D06B4" w:rsidRDefault="006D06B4" w:rsidP="00352879">
      <w:pPr>
        <w:rPr>
          <w:b w:val="0"/>
        </w:rPr>
      </w:pPr>
    </w:p>
    <w:p w:rsidR="006D06B4" w:rsidRDefault="006D06B4" w:rsidP="002E3974">
      <w:pPr>
        <w:tabs>
          <w:tab w:val="left" w:pos="7485"/>
        </w:tabs>
        <w:jc w:val="both"/>
        <w:rPr>
          <w:b w:val="0"/>
        </w:rPr>
      </w:pPr>
      <w:r>
        <w:rPr>
          <w:b w:val="0"/>
        </w:rPr>
        <w:t>Na temelju članka 19. sta</w:t>
      </w:r>
      <w:r w:rsidR="00025003">
        <w:rPr>
          <w:b w:val="0"/>
        </w:rPr>
        <w:t>v</w:t>
      </w:r>
      <w:r>
        <w:rPr>
          <w:b w:val="0"/>
        </w:rPr>
        <w:t xml:space="preserve">ka3. Zakona o pravu na pristup informacijama (NN 25/13, 85/15.) </w:t>
      </w:r>
      <w:r w:rsidR="007066FD">
        <w:rPr>
          <w:b w:val="0"/>
        </w:rPr>
        <w:t>i k</w:t>
      </w:r>
      <w:r>
        <w:rPr>
          <w:b w:val="0"/>
        </w:rPr>
        <w:t xml:space="preserve">riterija za određivanje visine naknade stvarnih materijalnih troškova i troškova dostave informacije članak 5. </w:t>
      </w:r>
      <w:r w:rsidR="00536FF3">
        <w:rPr>
          <w:b w:val="0"/>
        </w:rPr>
        <w:t>P</w:t>
      </w:r>
      <w:r>
        <w:rPr>
          <w:b w:val="0"/>
        </w:rPr>
        <w:t>odnositelj</w:t>
      </w:r>
      <w:r w:rsidR="00536FF3">
        <w:rPr>
          <w:b w:val="0"/>
        </w:rPr>
        <w:t>u</w:t>
      </w:r>
      <w:r>
        <w:rPr>
          <w:b w:val="0"/>
        </w:rPr>
        <w:t xml:space="preserve"> Zahtjeva za pristup informacijama </w:t>
      </w:r>
      <w:r w:rsidR="00536FF3">
        <w:rPr>
          <w:b w:val="0"/>
        </w:rPr>
        <w:t>se n</w:t>
      </w:r>
      <w:r w:rsidR="00025003">
        <w:rPr>
          <w:b w:val="0"/>
        </w:rPr>
        <w:t>e</w:t>
      </w:r>
      <w:r w:rsidR="00536FF3">
        <w:rPr>
          <w:b w:val="0"/>
        </w:rPr>
        <w:t xml:space="preserve"> zaračunavaju troškovi koji su nastali pružanjem i dostavom informacija.</w:t>
      </w:r>
    </w:p>
    <w:p w:rsidR="00F76917" w:rsidRDefault="00F76917" w:rsidP="002E3974">
      <w:pPr>
        <w:tabs>
          <w:tab w:val="left" w:pos="7485"/>
        </w:tabs>
        <w:jc w:val="both"/>
        <w:rPr>
          <w:b w:val="0"/>
        </w:rPr>
      </w:pPr>
    </w:p>
    <w:p w:rsidR="00076F75" w:rsidRPr="006D06B4" w:rsidRDefault="00076F75" w:rsidP="006D06B4">
      <w:pPr>
        <w:tabs>
          <w:tab w:val="left" w:pos="7485"/>
        </w:tabs>
        <w:rPr>
          <w:b w:val="0"/>
        </w:rPr>
      </w:pPr>
    </w:p>
    <w:p w:rsidR="006D06B4" w:rsidRPr="006D06B4" w:rsidRDefault="006D06B4" w:rsidP="00352879">
      <w:pPr>
        <w:rPr>
          <w:b w:val="0"/>
        </w:rPr>
      </w:pPr>
    </w:p>
    <w:p w:rsidR="00536FF3" w:rsidRDefault="00352879" w:rsidP="00352879">
      <w:r w:rsidRPr="00BC2677">
        <w:rPr>
          <w:rFonts w:eastAsia="Calibri"/>
          <w:b w:val="0"/>
        </w:rPr>
        <w:t xml:space="preserve">                                                                                                        Službenik za informiranje</w:t>
      </w:r>
    </w:p>
    <w:p w:rsidR="00245B8E" w:rsidRPr="00536FF3" w:rsidRDefault="00536FF3" w:rsidP="00536FF3">
      <w:pPr>
        <w:tabs>
          <w:tab w:val="left" w:pos="6285"/>
        </w:tabs>
        <w:rPr>
          <w:b w:val="0"/>
        </w:rPr>
      </w:pPr>
      <w:r>
        <w:tab/>
        <w:t xml:space="preserve"> </w:t>
      </w:r>
      <w:r w:rsidRPr="00536FF3">
        <w:rPr>
          <w:b w:val="0"/>
        </w:rPr>
        <w:t xml:space="preserve">     Ljiljana Tomšić</w:t>
      </w:r>
    </w:p>
    <w:sectPr w:rsidR="00245B8E" w:rsidRPr="00536FF3" w:rsidSect="00245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16462"/>
    <w:multiLevelType w:val="hybridMultilevel"/>
    <w:tmpl w:val="9FB210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47B19"/>
    <w:multiLevelType w:val="hybridMultilevel"/>
    <w:tmpl w:val="6EEA61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4A39F0"/>
    <w:multiLevelType w:val="hybridMultilevel"/>
    <w:tmpl w:val="CC52F01A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6AEF21C6"/>
    <w:multiLevelType w:val="hybridMultilevel"/>
    <w:tmpl w:val="9FF8797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13124B0"/>
    <w:multiLevelType w:val="hybridMultilevel"/>
    <w:tmpl w:val="41BC164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2879"/>
    <w:rsid w:val="00025003"/>
    <w:rsid w:val="00076F75"/>
    <w:rsid w:val="00093578"/>
    <w:rsid w:val="0011251D"/>
    <w:rsid w:val="00131AD4"/>
    <w:rsid w:val="001F4271"/>
    <w:rsid w:val="00245B8E"/>
    <w:rsid w:val="00286089"/>
    <w:rsid w:val="002E0936"/>
    <w:rsid w:val="002E3974"/>
    <w:rsid w:val="00352879"/>
    <w:rsid w:val="003D5349"/>
    <w:rsid w:val="003E4D6E"/>
    <w:rsid w:val="005279D6"/>
    <w:rsid w:val="00536FF3"/>
    <w:rsid w:val="00576CF9"/>
    <w:rsid w:val="005B2BF3"/>
    <w:rsid w:val="005B56EE"/>
    <w:rsid w:val="005E31F8"/>
    <w:rsid w:val="005E6DD7"/>
    <w:rsid w:val="005E7B9C"/>
    <w:rsid w:val="0060251E"/>
    <w:rsid w:val="006078CC"/>
    <w:rsid w:val="0068783D"/>
    <w:rsid w:val="006D06B4"/>
    <w:rsid w:val="006D651E"/>
    <w:rsid w:val="007066FD"/>
    <w:rsid w:val="00815066"/>
    <w:rsid w:val="00835575"/>
    <w:rsid w:val="00A0720B"/>
    <w:rsid w:val="00B54B37"/>
    <w:rsid w:val="00D0624F"/>
    <w:rsid w:val="00D068D4"/>
    <w:rsid w:val="00DD1617"/>
    <w:rsid w:val="00DF7A78"/>
    <w:rsid w:val="00E25552"/>
    <w:rsid w:val="00EF1CA0"/>
    <w:rsid w:val="00F0352D"/>
    <w:rsid w:val="00F16190"/>
    <w:rsid w:val="00F76917"/>
    <w:rsid w:val="00FE1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879"/>
    <w:pPr>
      <w:spacing w:after="0" w:line="240" w:lineRule="auto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287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28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879"/>
    <w:rPr>
      <w:rFonts w:ascii="Tahoma" w:hAnsi="Tahoma" w:cs="Tahoma"/>
      <w:b/>
      <w:sz w:val="16"/>
      <w:szCs w:val="16"/>
    </w:rPr>
  </w:style>
  <w:style w:type="paragraph" w:styleId="ListParagraph">
    <w:name w:val="List Paragraph"/>
    <w:basedOn w:val="Normal"/>
    <w:uiPriority w:val="34"/>
    <w:qFormat/>
    <w:rsid w:val="00536F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Bikić</dc:creator>
  <cp:lastModifiedBy>ljilja</cp:lastModifiedBy>
  <cp:revision>7</cp:revision>
  <dcterms:created xsi:type="dcterms:W3CDTF">2017-10-23T06:24:00Z</dcterms:created>
  <dcterms:modified xsi:type="dcterms:W3CDTF">2017-10-23T07:22:00Z</dcterms:modified>
</cp:coreProperties>
</file>