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7F" w:rsidRDefault="0011687F" w:rsidP="0011687F">
      <w:pPr>
        <w:ind w:left="360"/>
        <w:rPr>
          <w:color w:val="333333"/>
          <w:sz w:val="22"/>
          <w:szCs w:val="22"/>
          <w:lang w:val="de-DE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-114300</wp:posOffset>
            </wp:positionV>
            <wp:extent cx="544195" cy="721360"/>
            <wp:effectExtent l="0" t="0" r="8255" b="2540"/>
            <wp:wrapTopAndBottom/>
            <wp:docPr id="2" name="Picture 2" descr="Description: 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grb-h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-114300</wp:posOffset>
            </wp:positionV>
            <wp:extent cx="544195" cy="721360"/>
            <wp:effectExtent l="0" t="0" r="8255" b="2540"/>
            <wp:wrapTopAndBottom/>
            <wp:docPr id="1" name="Picture 1" descr="Description: 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grb-h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333333"/>
          <w:sz w:val="22"/>
          <w:szCs w:val="22"/>
          <w:lang w:val="de-DE"/>
        </w:rPr>
        <w:t xml:space="preserve">   REPUBLIKA HRVATSKA</w:t>
      </w:r>
    </w:p>
    <w:p w:rsidR="0011687F" w:rsidRDefault="0011687F" w:rsidP="0011687F">
      <w:pPr>
        <w:rPr>
          <w:color w:val="333333"/>
          <w:sz w:val="22"/>
          <w:szCs w:val="22"/>
          <w:lang w:val="de-DE"/>
        </w:rPr>
      </w:pPr>
      <w:r>
        <w:rPr>
          <w:color w:val="333333"/>
          <w:sz w:val="22"/>
          <w:szCs w:val="22"/>
          <w:lang w:val="de-DE"/>
        </w:rPr>
        <w:t>SPLITSKO-DALMATINSKA ŽUPANIJA</w:t>
      </w:r>
    </w:p>
    <w:p w:rsidR="0011687F" w:rsidRDefault="0011687F" w:rsidP="0011687F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>
        <w:rPr>
          <w:b/>
          <w:color w:val="333333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P Ć I N A   P U Č I Š Ć A</w:t>
      </w:r>
    </w:p>
    <w:p w:rsidR="0011687F" w:rsidRDefault="0011687F" w:rsidP="0011687F">
      <w:pPr>
        <w:rPr>
          <w:color w:val="333333"/>
          <w:sz w:val="22"/>
          <w:szCs w:val="22"/>
        </w:rPr>
      </w:pPr>
      <w:bookmarkStart w:id="0" w:name="_GoBack"/>
      <w:bookmarkEnd w:id="0"/>
      <w:r>
        <w:rPr>
          <w:color w:val="333333"/>
          <w:sz w:val="22"/>
          <w:szCs w:val="22"/>
        </w:rPr>
        <w:t xml:space="preserve">      JEDINSTVENI UPRAVNI ODJEL</w:t>
      </w:r>
    </w:p>
    <w:p w:rsidR="00004AA1" w:rsidRDefault="00004AA1" w:rsidP="0011687F">
      <w:pPr>
        <w:rPr>
          <w:color w:val="333333"/>
          <w:sz w:val="22"/>
          <w:szCs w:val="22"/>
        </w:rPr>
      </w:pPr>
    </w:p>
    <w:p w:rsidR="0011687F" w:rsidRDefault="0011687F" w:rsidP="0011687F">
      <w:pPr>
        <w:rPr>
          <w:color w:val="333333"/>
          <w:sz w:val="22"/>
          <w:szCs w:val="22"/>
        </w:rPr>
      </w:pPr>
      <w:proofErr w:type="spellStart"/>
      <w:r>
        <w:rPr>
          <w:color w:val="333333"/>
          <w:sz w:val="22"/>
          <w:szCs w:val="22"/>
        </w:rPr>
        <w:t>Klasa</w:t>
      </w:r>
      <w:proofErr w:type="spellEnd"/>
      <w:r>
        <w:rPr>
          <w:color w:val="333333"/>
          <w:sz w:val="22"/>
          <w:szCs w:val="22"/>
        </w:rPr>
        <w:t>: 008-01/18-01/04</w:t>
      </w:r>
    </w:p>
    <w:p w:rsidR="0011687F" w:rsidRDefault="0011687F" w:rsidP="0011687F">
      <w:pPr>
        <w:rPr>
          <w:color w:val="333333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color w:val="333333"/>
              <w:sz w:val="22"/>
              <w:szCs w:val="22"/>
            </w:rPr>
            <w:t>Ur</w:t>
          </w:r>
        </w:smartTag>
      </w:smartTag>
      <w:r>
        <w:rPr>
          <w:color w:val="333333"/>
          <w:sz w:val="22"/>
          <w:szCs w:val="22"/>
        </w:rPr>
        <w:t xml:space="preserve">. </w:t>
      </w:r>
      <w:proofErr w:type="spellStart"/>
      <w:proofErr w:type="gramStart"/>
      <w:r>
        <w:rPr>
          <w:color w:val="333333"/>
          <w:sz w:val="22"/>
          <w:szCs w:val="22"/>
        </w:rPr>
        <w:t>br</w:t>
      </w:r>
      <w:proofErr w:type="spellEnd"/>
      <w:proofErr w:type="gramEnd"/>
      <w:r>
        <w:rPr>
          <w:color w:val="333333"/>
          <w:sz w:val="22"/>
          <w:szCs w:val="22"/>
        </w:rPr>
        <w:t>: 2104/06-03-18-02</w:t>
      </w:r>
    </w:p>
    <w:p w:rsidR="0011687F" w:rsidRDefault="0011687F" w:rsidP="0011687F">
      <w:pPr>
        <w:rPr>
          <w:color w:val="333333"/>
          <w:sz w:val="22"/>
          <w:szCs w:val="22"/>
        </w:rPr>
      </w:pPr>
      <w:proofErr w:type="spellStart"/>
      <w:proofErr w:type="gramStart"/>
      <w:r>
        <w:rPr>
          <w:color w:val="333333"/>
          <w:sz w:val="22"/>
          <w:szCs w:val="22"/>
        </w:rPr>
        <w:t>Pučišća</w:t>
      </w:r>
      <w:proofErr w:type="spellEnd"/>
      <w:r>
        <w:rPr>
          <w:color w:val="333333"/>
          <w:sz w:val="22"/>
          <w:szCs w:val="22"/>
        </w:rPr>
        <w:t>, 6.</w:t>
      </w:r>
      <w:proofErr w:type="gramEnd"/>
      <w:r>
        <w:rPr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color w:val="333333"/>
          <w:sz w:val="22"/>
          <w:szCs w:val="22"/>
        </w:rPr>
        <w:t>ožujka</w:t>
      </w:r>
      <w:proofErr w:type="spellEnd"/>
      <w:proofErr w:type="gramEnd"/>
      <w:r>
        <w:rPr>
          <w:color w:val="333333"/>
          <w:sz w:val="22"/>
          <w:szCs w:val="22"/>
        </w:rPr>
        <w:t xml:space="preserve"> 2018. </w:t>
      </w:r>
      <w:proofErr w:type="gramStart"/>
      <w:r>
        <w:rPr>
          <w:color w:val="333333"/>
          <w:sz w:val="22"/>
          <w:szCs w:val="22"/>
        </w:rPr>
        <w:t>g</w:t>
      </w:r>
      <w:proofErr w:type="gramEnd"/>
      <w:r>
        <w:rPr>
          <w:color w:val="333333"/>
          <w:sz w:val="22"/>
          <w:szCs w:val="22"/>
        </w:rPr>
        <w:t>.</w:t>
      </w:r>
    </w:p>
    <w:p w:rsidR="006707FF" w:rsidRDefault="006707FF" w:rsidP="0011687F">
      <w:pPr>
        <w:rPr>
          <w:color w:val="333333"/>
          <w:sz w:val="22"/>
          <w:szCs w:val="22"/>
        </w:rPr>
      </w:pPr>
    </w:p>
    <w:p w:rsidR="006707FF" w:rsidRDefault="006707FF" w:rsidP="0011687F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</w:r>
      <w:r>
        <w:rPr>
          <w:color w:val="333333"/>
          <w:sz w:val="22"/>
          <w:szCs w:val="22"/>
        </w:rPr>
        <w:tab/>
        <w:t xml:space="preserve">Melisa </w:t>
      </w:r>
      <w:proofErr w:type="spellStart"/>
      <w:r>
        <w:rPr>
          <w:color w:val="333333"/>
          <w:sz w:val="22"/>
          <w:szCs w:val="22"/>
        </w:rPr>
        <w:t>Skender</w:t>
      </w:r>
      <w:proofErr w:type="spellEnd"/>
    </w:p>
    <w:p w:rsidR="006707FF" w:rsidRDefault="006707FF" w:rsidP="0011687F">
      <w:pPr>
        <w:rPr>
          <w:color w:val="333333"/>
          <w:sz w:val="22"/>
          <w:szCs w:val="22"/>
        </w:rPr>
      </w:pPr>
    </w:p>
    <w:p w:rsidR="006707FF" w:rsidRDefault="006707FF" w:rsidP="0011687F">
      <w:pPr>
        <w:rPr>
          <w:color w:val="333333"/>
          <w:sz w:val="22"/>
          <w:szCs w:val="22"/>
        </w:rPr>
      </w:pPr>
    </w:p>
    <w:p w:rsidR="006707FF" w:rsidRDefault="006707FF" w:rsidP="0011687F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PREDMET: </w:t>
      </w:r>
      <w:proofErr w:type="spellStart"/>
      <w:r>
        <w:rPr>
          <w:color w:val="333333"/>
          <w:sz w:val="22"/>
          <w:szCs w:val="22"/>
        </w:rPr>
        <w:t>Odgovor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color w:val="333333"/>
          <w:sz w:val="22"/>
          <w:szCs w:val="22"/>
        </w:rPr>
        <w:t>na</w:t>
      </w:r>
      <w:proofErr w:type="spellEnd"/>
      <w:proofErr w:type="gram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zahtjev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za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pristup</w:t>
      </w:r>
      <w:proofErr w:type="spellEnd"/>
    </w:p>
    <w:p w:rsidR="006707FF" w:rsidRDefault="006707FF" w:rsidP="0011687F">
      <w:pPr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             </w:t>
      </w:r>
      <w:proofErr w:type="spellStart"/>
      <w:proofErr w:type="gramStart"/>
      <w:r>
        <w:rPr>
          <w:color w:val="333333"/>
          <w:sz w:val="22"/>
          <w:szCs w:val="22"/>
        </w:rPr>
        <w:t>informacijama</w:t>
      </w:r>
      <w:proofErr w:type="spellEnd"/>
      <w:proofErr w:type="gramEnd"/>
      <w:r>
        <w:rPr>
          <w:color w:val="333333"/>
          <w:sz w:val="22"/>
          <w:szCs w:val="22"/>
        </w:rPr>
        <w:t xml:space="preserve">, </w:t>
      </w:r>
      <w:proofErr w:type="spellStart"/>
      <w:r>
        <w:rPr>
          <w:color w:val="333333"/>
          <w:sz w:val="22"/>
          <w:szCs w:val="22"/>
        </w:rPr>
        <w:t>dostavlja</w:t>
      </w:r>
      <w:proofErr w:type="spellEnd"/>
      <w:r>
        <w:rPr>
          <w:color w:val="333333"/>
          <w:sz w:val="22"/>
          <w:szCs w:val="22"/>
        </w:rPr>
        <w:t xml:space="preserve"> se</w:t>
      </w:r>
    </w:p>
    <w:p w:rsidR="00BB0F12" w:rsidRDefault="00BB0F12" w:rsidP="0011687F"/>
    <w:p w:rsidR="006707FF" w:rsidRDefault="006707FF" w:rsidP="0011687F">
      <w:r>
        <w:tab/>
        <w:t xml:space="preserve">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dopisu</w:t>
      </w:r>
      <w:proofErr w:type="spellEnd"/>
      <w:r>
        <w:t xml:space="preserve"> </w:t>
      </w:r>
      <w:proofErr w:type="spellStart"/>
      <w:r>
        <w:t>dajemo</w:t>
      </w:r>
      <w:proofErr w:type="spellEnd"/>
      <w:r>
        <w:t xml:space="preserve"> </w:t>
      </w:r>
      <w:proofErr w:type="spellStart"/>
      <w:r>
        <w:t>odgovor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o </w:t>
      </w:r>
      <w:proofErr w:type="spellStart"/>
      <w:r>
        <w:t>sljedećem</w:t>
      </w:r>
      <w:proofErr w:type="spellEnd"/>
      <w:r>
        <w:t>:</w:t>
      </w:r>
    </w:p>
    <w:p w:rsidR="006707FF" w:rsidRDefault="006707FF" w:rsidP="0011687F">
      <w:proofErr w:type="spellStart"/>
      <w:proofErr w:type="gramStart"/>
      <w:r>
        <w:t>Popis</w:t>
      </w:r>
      <w:proofErr w:type="spellEnd"/>
      <w:r>
        <w:t xml:space="preserve"> </w:t>
      </w:r>
      <w:proofErr w:type="spellStart"/>
      <w:r>
        <w:t>medija</w:t>
      </w:r>
      <w:proofErr w:type="spellEnd"/>
      <w:r>
        <w:t xml:space="preserve"> s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Općina</w:t>
      </w:r>
      <w:proofErr w:type="spellEnd"/>
      <w:r>
        <w:t xml:space="preserve"> </w:t>
      </w:r>
      <w:proofErr w:type="spellStart"/>
      <w:r>
        <w:t>Pučišća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2016.</w:t>
      </w:r>
      <w:proofErr w:type="gramEnd"/>
      <w:r>
        <w:t xml:space="preserve"> </w:t>
      </w:r>
      <w:proofErr w:type="gramStart"/>
      <w:r w:rsidR="00004AA1">
        <w:t>i</w:t>
      </w:r>
      <w:proofErr w:type="gramEnd"/>
      <w:r>
        <w:t xml:space="preserve"> 2017.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sklopila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materijalnim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(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informiranja</w:t>
      </w:r>
      <w:proofErr w:type="spellEnd"/>
      <w:r>
        <w:t xml:space="preserve">,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, </w:t>
      </w:r>
      <w:proofErr w:type="spellStart"/>
      <w:r>
        <w:t>oglasa</w:t>
      </w:r>
      <w:proofErr w:type="spellEnd"/>
      <w:r>
        <w:t xml:space="preserve"> </w:t>
      </w:r>
      <w:r w:rsidR="00004AA1">
        <w:t>i</w:t>
      </w:r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) </w:t>
      </w:r>
      <w:proofErr w:type="spellStart"/>
      <w:r>
        <w:t>uz</w:t>
      </w:r>
      <w:proofErr w:type="spellEnd"/>
      <w:r>
        <w:t xml:space="preserve"> </w:t>
      </w:r>
      <w:proofErr w:type="spellStart"/>
      <w:r>
        <w:t>informaciju</w:t>
      </w:r>
      <w:proofErr w:type="spellEnd"/>
      <w:r>
        <w:t xml:space="preserve"> o </w:t>
      </w:r>
      <w:proofErr w:type="spellStart"/>
      <w:r>
        <w:t>predmetu</w:t>
      </w:r>
      <w:proofErr w:type="spellEnd"/>
      <w:r w:rsidR="00004AA1">
        <w:t xml:space="preserve"> i</w:t>
      </w:r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proračunske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plaćen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godinama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medij</w:t>
      </w:r>
      <w:proofErr w:type="spellEnd"/>
      <w:r>
        <w:t xml:space="preserve">. </w:t>
      </w:r>
    </w:p>
    <w:p w:rsidR="006707FF" w:rsidRDefault="006707FF" w:rsidP="001168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2322"/>
        <w:gridCol w:w="2322"/>
      </w:tblGrid>
      <w:tr w:rsidR="006707FF" w:rsidTr="00EF47E6">
        <w:tc>
          <w:tcPr>
            <w:tcW w:w="1809" w:type="dxa"/>
          </w:tcPr>
          <w:p w:rsidR="006707FF" w:rsidRDefault="00EF47E6" w:rsidP="0011687F">
            <w:r>
              <w:t>GODINA</w:t>
            </w:r>
          </w:p>
        </w:tc>
        <w:tc>
          <w:tcPr>
            <w:tcW w:w="2835" w:type="dxa"/>
          </w:tcPr>
          <w:p w:rsidR="006707FF" w:rsidRDefault="00BD1671" w:rsidP="0011687F">
            <w:r>
              <w:t>NAZIV MEDIJA</w:t>
            </w:r>
          </w:p>
        </w:tc>
        <w:tc>
          <w:tcPr>
            <w:tcW w:w="2322" w:type="dxa"/>
          </w:tcPr>
          <w:p w:rsidR="006707FF" w:rsidRDefault="00BD1671" w:rsidP="0011687F">
            <w:r>
              <w:t>PREDMET UGOVORA</w:t>
            </w:r>
          </w:p>
        </w:tc>
        <w:tc>
          <w:tcPr>
            <w:tcW w:w="2322" w:type="dxa"/>
          </w:tcPr>
          <w:p w:rsidR="006707FF" w:rsidRDefault="00BD1671" w:rsidP="0011687F">
            <w:r>
              <w:t>VRIJEDNOST</w:t>
            </w:r>
          </w:p>
          <w:p w:rsidR="00BD1671" w:rsidRDefault="00BD1671" w:rsidP="0011687F">
            <w:r>
              <w:t>UGOVORA</w:t>
            </w:r>
          </w:p>
        </w:tc>
      </w:tr>
      <w:tr w:rsidR="006707FF" w:rsidTr="00EF47E6">
        <w:trPr>
          <w:trHeight w:val="570"/>
        </w:trPr>
        <w:tc>
          <w:tcPr>
            <w:tcW w:w="1809" w:type="dxa"/>
          </w:tcPr>
          <w:p w:rsidR="006707FF" w:rsidRDefault="006707FF" w:rsidP="00EF47E6">
            <w:r>
              <w:t xml:space="preserve">2016. </w:t>
            </w:r>
          </w:p>
        </w:tc>
        <w:tc>
          <w:tcPr>
            <w:tcW w:w="2835" w:type="dxa"/>
          </w:tcPr>
          <w:p w:rsidR="006707FF" w:rsidRDefault="00BD1671" w:rsidP="0011687F">
            <w:proofErr w:type="spellStart"/>
            <w:r>
              <w:t>Slobodna</w:t>
            </w:r>
            <w:proofErr w:type="spellEnd"/>
            <w:r>
              <w:t xml:space="preserve"> </w:t>
            </w:r>
            <w:proofErr w:type="spellStart"/>
            <w:r>
              <w:t>Dalmacija</w:t>
            </w:r>
            <w:proofErr w:type="spellEnd"/>
          </w:p>
          <w:p w:rsidR="00BD1671" w:rsidRDefault="00BD1671" w:rsidP="0011687F"/>
        </w:tc>
        <w:tc>
          <w:tcPr>
            <w:tcW w:w="2322" w:type="dxa"/>
          </w:tcPr>
          <w:p w:rsidR="00BD1671" w:rsidRDefault="00BD1671" w:rsidP="0011687F">
            <w:proofErr w:type="spellStart"/>
            <w:r>
              <w:t>Oglas</w:t>
            </w:r>
            <w:proofErr w:type="spellEnd"/>
            <w:r>
              <w:t xml:space="preserve"> - </w:t>
            </w:r>
            <w:proofErr w:type="spellStart"/>
            <w:r>
              <w:t>posljednji</w:t>
            </w:r>
            <w:proofErr w:type="spellEnd"/>
            <w:r>
              <w:t xml:space="preserve"> </w:t>
            </w:r>
            <w:proofErr w:type="spellStart"/>
            <w:r>
              <w:t>pozdrav</w:t>
            </w:r>
            <w:proofErr w:type="spellEnd"/>
          </w:p>
        </w:tc>
        <w:tc>
          <w:tcPr>
            <w:tcW w:w="2322" w:type="dxa"/>
          </w:tcPr>
          <w:p w:rsidR="006707FF" w:rsidRDefault="00BD1671" w:rsidP="0011687F">
            <w:r>
              <w:t>1.462,50</w:t>
            </w:r>
          </w:p>
        </w:tc>
      </w:tr>
      <w:tr w:rsidR="00BD1671" w:rsidTr="00EF47E6">
        <w:trPr>
          <w:trHeight w:val="393"/>
        </w:trPr>
        <w:tc>
          <w:tcPr>
            <w:tcW w:w="1809" w:type="dxa"/>
          </w:tcPr>
          <w:p w:rsidR="00BD1671" w:rsidRDefault="00BD1671" w:rsidP="0011687F">
            <w:r>
              <w:t xml:space="preserve">2016. </w:t>
            </w:r>
          </w:p>
          <w:p w:rsidR="00BD1671" w:rsidRDefault="00BD1671" w:rsidP="0011687F"/>
        </w:tc>
        <w:tc>
          <w:tcPr>
            <w:tcW w:w="2835" w:type="dxa"/>
          </w:tcPr>
          <w:p w:rsidR="00BD1671" w:rsidRDefault="00BD1671" w:rsidP="0011687F">
            <w:proofErr w:type="spellStart"/>
            <w:r>
              <w:t>Slobodna</w:t>
            </w:r>
            <w:proofErr w:type="spellEnd"/>
            <w:r>
              <w:t xml:space="preserve"> </w:t>
            </w:r>
            <w:proofErr w:type="spellStart"/>
            <w:r>
              <w:t>Dalmacija</w:t>
            </w:r>
            <w:proofErr w:type="spellEnd"/>
          </w:p>
          <w:p w:rsidR="00BD1671" w:rsidRDefault="00BD1671" w:rsidP="0011687F"/>
        </w:tc>
        <w:tc>
          <w:tcPr>
            <w:tcW w:w="2322" w:type="dxa"/>
          </w:tcPr>
          <w:p w:rsidR="00BD1671" w:rsidRDefault="00BD1671" w:rsidP="00004AA1">
            <w:proofErr w:type="spellStart"/>
            <w:r>
              <w:t>Oglas</w:t>
            </w:r>
            <w:proofErr w:type="spellEnd"/>
            <w:r>
              <w:t xml:space="preserve"> </w:t>
            </w:r>
            <w:r w:rsidR="00004AA1">
              <w:t>–</w:t>
            </w:r>
            <w:r>
              <w:t xml:space="preserve"> </w:t>
            </w:r>
            <w:proofErr w:type="spellStart"/>
            <w:r w:rsidR="00004AA1">
              <w:t>Studija</w:t>
            </w:r>
            <w:proofErr w:type="spellEnd"/>
            <w:r w:rsidR="00004AA1">
              <w:t xml:space="preserve"> </w:t>
            </w:r>
            <w:proofErr w:type="spellStart"/>
            <w:r w:rsidR="00004AA1">
              <w:t>utjecaja</w:t>
            </w:r>
            <w:proofErr w:type="spellEnd"/>
            <w:r w:rsidR="00004AA1">
              <w:t xml:space="preserve"> </w:t>
            </w:r>
            <w:proofErr w:type="spellStart"/>
            <w:r w:rsidR="00004AA1">
              <w:t>na</w:t>
            </w:r>
            <w:proofErr w:type="spellEnd"/>
            <w:r w:rsidR="00004AA1">
              <w:t xml:space="preserve"> </w:t>
            </w:r>
            <w:proofErr w:type="spellStart"/>
            <w:r w:rsidR="00004AA1">
              <w:t>okoliš</w:t>
            </w:r>
            <w:proofErr w:type="spellEnd"/>
          </w:p>
        </w:tc>
        <w:tc>
          <w:tcPr>
            <w:tcW w:w="2322" w:type="dxa"/>
          </w:tcPr>
          <w:p w:rsidR="00BD1671" w:rsidRDefault="00BD1671" w:rsidP="0011687F">
            <w:r>
              <w:t>2.970,00</w:t>
            </w:r>
          </w:p>
          <w:p w:rsidR="00BD1671" w:rsidRDefault="00BD1671" w:rsidP="0011687F"/>
        </w:tc>
      </w:tr>
      <w:tr w:rsidR="00BD1671" w:rsidTr="00EF47E6">
        <w:trPr>
          <w:trHeight w:val="420"/>
        </w:trPr>
        <w:tc>
          <w:tcPr>
            <w:tcW w:w="1809" w:type="dxa"/>
          </w:tcPr>
          <w:p w:rsidR="00BD1671" w:rsidRDefault="00BD1671" w:rsidP="00EF47E6">
            <w:r>
              <w:t xml:space="preserve">2016. </w:t>
            </w:r>
          </w:p>
        </w:tc>
        <w:tc>
          <w:tcPr>
            <w:tcW w:w="2835" w:type="dxa"/>
          </w:tcPr>
          <w:p w:rsidR="00BD1671" w:rsidRDefault="00BD1671" w:rsidP="0011687F">
            <w:proofErr w:type="spellStart"/>
            <w:r>
              <w:t>Slobodna</w:t>
            </w:r>
            <w:proofErr w:type="spellEnd"/>
            <w:r>
              <w:t xml:space="preserve"> </w:t>
            </w:r>
            <w:proofErr w:type="spellStart"/>
            <w:r>
              <w:t>Dalmacija</w:t>
            </w:r>
            <w:proofErr w:type="spellEnd"/>
          </w:p>
        </w:tc>
        <w:tc>
          <w:tcPr>
            <w:tcW w:w="2322" w:type="dxa"/>
          </w:tcPr>
          <w:p w:rsidR="00BD1671" w:rsidRDefault="00BD1671" w:rsidP="00004AA1">
            <w:proofErr w:type="spellStart"/>
            <w:r>
              <w:t>Oglas</w:t>
            </w:r>
            <w:proofErr w:type="spellEnd"/>
            <w:r>
              <w:t xml:space="preserve"> – </w:t>
            </w:r>
            <w:proofErr w:type="spellStart"/>
            <w:r w:rsidR="00004AA1">
              <w:t>formiranje</w:t>
            </w:r>
            <w:proofErr w:type="spellEnd"/>
            <w:r w:rsidR="00004AA1">
              <w:t xml:space="preserve"> </w:t>
            </w:r>
            <w:proofErr w:type="spellStart"/>
            <w:r w:rsidR="00004AA1">
              <w:t>čestice</w:t>
            </w:r>
            <w:proofErr w:type="spellEnd"/>
            <w:r w:rsidR="00004AA1">
              <w:t xml:space="preserve"> </w:t>
            </w:r>
            <w:proofErr w:type="spellStart"/>
            <w:r w:rsidR="00004AA1">
              <w:t>Brdo</w:t>
            </w:r>
            <w:proofErr w:type="spellEnd"/>
            <w:r w:rsidR="00004AA1">
              <w:t xml:space="preserve"> </w:t>
            </w:r>
            <w:proofErr w:type="spellStart"/>
            <w:r w:rsidR="00004AA1">
              <w:t>Košer</w:t>
            </w:r>
            <w:proofErr w:type="spellEnd"/>
          </w:p>
        </w:tc>
        <w:tc>
          <w:tcPr>
            <w:tcW w:w="2322" w:type="dxa"/>
          </w:tcPr>
          <w:p w:rsidR="00BD1671" w:rsidRDefault="00BD1671" w:rsidP="0011687F">
            <w:r>
              <w:t>4.176,00</w:t>
            </w:r>
          </w:p>
        </w:tc>
      </w:tr>
      <w:tr w:rsidR="006707FF" w:rsidTr="00EF47E6">
        <w:trPr>
          <w:trHeight w:val="480"/>
        </w:trPr>
        <w:tc>
          <w:tcPr>
            <w:tcW w:w="1809" w:type="dxa"/>
          </w:tcPr>
          <w:p w:rsidR="006707FF" w:rsidRDefault="006707FF" w:rsidP="00EF47E6">
            <w:r>
              <w:t xml:space="preserve">2017. </w:t>
            </w:r>
          </w:p>
        </w:tc>
        <w:tc>
          <w:tcPr>
            <w:tcW w:w="2835" w:type="dxa"/>
          </w:tcPr>
          <w:p w:rsidR="006707FF" w:rsidRDefault="00BD1671" w:rsidP="0011687F">
            <w:proofErr w:type="spellStart"/>
            <w:r>
              <w:t>Slobodna</w:t>
            </w:r>
            <w:proofErr w:type="spellEnd"/>
            <w:r>
              <w:t xml:space="preserve"> </w:t>
            </w:r>
            <w:proofErr w:type="spellStart"/>
            <w:r>
              <w:t>Dalmacija</w:t>
            </w:r>
            <w:proofErr w:type="spellEnd"/>
          </w:p>
        </w:tc>
        <w:tc>
          <w:tcPr>
            <w:tcW w:w="2322" w:type="dxa"/>
          </w:tcPr>
          <w:p w:rsidR="006707FF" w:rsidRDefault="00BD1671" w:rsidP="0011687F">
            <w:proofErr w:type="spellStart"/>
            <w:r>
              <w:t>Obavijest</w:t>
            </w:r>
            <w:proofErr w:type="spellEnd"/>
            <w:r>
              <w:t xml:space="preserve"> o </w:t>
            </w:r>
            <w:proofErr w:type="spellStart"/>
            <w:r>
              <w:t>smrti</w:t>
            </w:r>
            <w:proofErr w:type="spellEnd"/>
          </w:p>
          <w:p w:rsidR="00BD1671" w:rsidRDefault="00BD1671" w:rsidP="0011687F"/>
        </w:tc>
        <w:tc>
          <w:tcPr>
            <w:tcW w:w="2322" w:type="dxa"/>
          </w:tcPr>
          <w:p w:rsidR="006707FF" w:rsidRDefault="00BD1671" w:rsidP="0011687F">
            <w:r>
              <w:t xml:space="preserve">  326,25</w:t>
            </w:r>
          </w:p>
        </w:tc>
      </w:tr>
      <w:tr w:rsidR="00BD1671" w:rsidTr="00EF47E6">
        <w:trPr>
          <w:trHeight w:val="435"/>
        </w:trPr>
        <w:tc>
          <w:tcPr>
            <w:tcW w:w="1809" w:type="dxa"/>
          </w:tcPr>
          <w:p w:rsidR="00BD1671" w:rsidRDefault="00EF47E6" w:rsidP="00EF47E6">
            <w:r>
              <w:t xml:space="preserve">2017. </w:t>
            </w:r>
          </w:p>
        </w:tc>
        <w:tc>
          <w:tcPr>
            <w:tcW w:w="2835" w:type="dxa"/>
          </w:tcPr>
          <w:p w:rsidR="00BD1671" w:rsidRDefault="00EF47E6" w:rsidP="0011687F">
            <w:proofErr w:type="spellStart"/>
            <w:r>
              <w:t>Slobodna</w:t>
            </w:r>
            <w:proofErr w:type="spellEnd"/>
            <w:r>
              <w:t xml:space="preserve"> </w:t>
            </w:r>
            <w:proofErr w:type="spellStart"/>
            <w:r>
              <w:t>Dalmacija</w:t>
            </w:r>
            <w:proofErr w:type="spellEnd"/>
          </w:p>
        </w:tc>
        <w:tc>
          <w:tcPr>
            <w:tcW w:w="2322" w:type="dxa"/>
          </w:tcPr>
          <w:p w:rsidR="00BD1671" w:rsidRDefault="00EF47E6" w:rsidP="0011687F">
            <w:proofErr w:type="spellStart"/>
            <w:r>
              <w:t>Osmrtnica</w:t>
            </w:r>
            <w:proofErr w:type="spellEnd"/>
          </w:p>
          <w:p w:rsidR="00BD1671" w:rsidRDefault="00BD1671" w:rsidP="0011687F"/>
        </w:tc>
        <w:tc>
          <w:tcPr>
            <w:tcW w:w="2322" w:type="dxa"/>
          </w:tcPr>
          <w:p w:rsidR="00BD1671" w:rsidRDefault="00EF47E6" w:rsidP="0011687F">
            <w:r>
              <w:t>5.477,50</w:t>
            </w:r>
          </w:p>
        </w:tc>
      </w:tr>
      <w:tr w:rsidR="00EF47E6" w:rsidTr="00EF47E6">
        <w:trPr>
          <w:trHeight w:val="669"/>
        </w:trPr>
        <w:tc>
          <w:tcPr>
            <w:tcW w:w="1809" w:type="dxa"/>
          </w:tcPr>
          <w:p w:rsidR="00EF47E6" w:rsidRDefault="00EF47E6" w:rsidP="00EF47E6">
            <w:r>
              <w:t xml:space="preserve">2017. </w:t>
            </w:r>
          </w:p>
        </w:tc>
        <w:tc>
          <w:tcPr>
            <w:tcW w:w="2835" w:type="dxa"/>
          </w:tcPr>
          <w:p w:rsidR="00EF47E6" w:rsidRDefault="00EF47E6" w:rsidP="0011687F">
            <w:proofErr w:type="spellStart"/>
            <w:r>
              <w:t>Slobodna</w:t>
            </w:r>
            <w:proofErr w:type="spellEnd"/>
            <w:r>
              <w:t xml:space="preserve"> </w:t>
            </w:r>
            <w:proofErr w:type="spellStart"/>
            <w:r>
              <w:t>Dalmacija</w:t>
            </w:r>
            <w:proofErr w:type="spellEnd"/>
          </w:p>
        </w:tc>
        <w:tc>
          <w:tcPr>
            <w:tcW w:w="2322" w:type="dxa"/>
          </w:tcPr>
          <w:p w:rsidR="00EF47E6" w:rsidRDefault="00EF47E6" w:rsidP="0011687F">
            <w:proofErr w:type="spellStart"/>
            <w:r>
              <w:t>Objava</w:t>
            </w:r>
            <w:proofErr w:type="spellEnd"/>
            <w:r>
              <w:t xml:space="preserve"> </w:t>
            </w:r>
            <w:proofErr w:type="spellStart"/>
            <w:r>
              <w:t>kandidacijskih</w:t>
            </w:r>
            <w:proofErr w:type="spellEnd"/>
            <w:r>
              <w:t xml:space="preserve"> </w:t>
            </w:r>
            <w:proofErr w:type="spellStart"/>
            <w:r>
              <w:t>lista</w:t>
            </w:r>
            <w:proofErr w:type="spellEnd"/>
          </w:p>
          <w:p w:rsidR="00EF47E6" w:rsidRDefault="00EF47E6" w:rsidP="0011687F"/>
        </w:tc>
        <w:tc>
          <w:tcPr>
            <w:tcW w:w="2322" w:type="dxa"/>
          </w:tcPr>
          <w:p w:rsidR="00EF47E6" w:rsidRDefault="00EF47E6" w:rsidP="0011687F">
            <w:r>
              <w:t>11.250,00</w:t>
            </w:r>
          </w:p>
        </w:tc>
      </w:tr>
      <w:tr w:rsidR="00EF47E6" w:rsidTr="00CC51CB">
        <w:trPr>
          <w:trHeight w:val="537"/>
        </w:trPr>
        <w:tc>
          <w:tcPr>
            <w:tcW w:w="1809" w:type="dxa"/>
          </w:tcPr>
          <w:p w:rsidR="00EF47E6" w:rsidRDefault="00EF47E6" w:rsidP="00EF47E6">
            <w:r>
              <w:t xml:space="preserve">2017. </w:t>
            </w:r>
          </w:p>
        </w:tc>
        <w:tc>
          <w:tcPr>
            <w:tcW w:w="2835" w:type="dxa"/>
          </w:tcPr>
          <w:p w:rsidR="00EF47E6" w:rsidRDefault="00EF47E6" w:rsidP="0011687F">
            <w:r>
              <w:t xml:space="preserve">TV </w:t>
            </w:r>
            <w:proofErr w:type="spellStart"/>
            <w:r>
              <w:t>Jadran</w:t>
            </w:r>
            <w:proofErr w:type="spellEnd"/>
          </w:p>
        </w:tc>
        <w:tc>
          <w:tcPr>
            <w:tcW w:w="2322" w:type="dxa"/>
          </w:tcPr>
          <w:p w:rsidR="00EF47E6" w:rsidRDefault="00CC51CB" w:rsidP="00CC51CB">
            <w:proofErr w:type="spellStart"/>
            <w:r>
              <w:t>Izrada</w:t>
            </w:r>
            <w:proofErr w:type="spellEnd"/>
            <w:r>
              <w:t xml:space="preserve"> i </w:t>
            </w:r>
            <w:proofErr w:type="spellStart"/>
            <w:r>
              <w:t>emitiranje</w:t>
            </w:r>
            <w:proofErr w:type="spellEnd"/>
            <w:r>
              <w:t xml:space="preserve"> </w:t>
            </w:r>
            <w:proofErr w:type="spellStart"/>
            <w:r>
              <w:t>zapisa</w:t>
            </w:r>
            <w:proofErr w:type="spellEnd"/>
            <w:r>
              <w:t xml:space="preserve"> </w:t>
            </w:r>
            <w:proofErr w:type="spellStart"/>
            <w:r>
              <w:t>pvodom</w:t>
            </w:r>
            <w:proofErr w:type="spellEnd"/>
            <w:r>
              <w:t xml:space="preserve"> Dana </w:t>
            </w:r>
            <w:proofErr w:type="spellStart"/>
            <w:r>
              <w:t>Općine</w:t>
            </w:r>
            <w:proofErr w:type="spellEnd"/>
          </w:p>
        </w:tc>
        <w:tc>
          <w:tcPr>
            <w:tcW w:w="2322" w:type="dxa"/>
          </w:tcPr>
          <w:p w:rsidR="00EF47E6" w:rsidRDefault="00CC51CB" w:rsidP="0011687F">
            <w:r>
              <w:t>6.250,00</w:t>
            </w:r>
          </w:p>
        </w:tc>
      </w:tr>
      <w:tr w:rsidR="00004AA1" w:rsidTr="00004AA1">
        <w:trPr>
          <w:trHeight w:val="1380"/>
        </w:trPr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="00004AA1" w:rsidRDefault="00004AA1" w:rsidP="0011687F"/>
          <w:p w:rsidR="00004AA1" w:rsidRDefault="00004AA1" w:rsidP="0011687F"/>
          <w:p w:rsidR="00004AA1" w:rsidRDefault="00004AA1" w:rsidP="0011687F">
            <w:proofErr w:type="spellStart"/>
            <w:r>
              <w:t>Svi</w:t>
            </w:r>
            <w:proofErr w:type="spellEnd"/>
            <w:r>
              <w:t xml:space="preserve"> </w:t>
            </w:r>
            <w:proofErr w:type="spellStart"/>
            <w:r>
              <w:t>računi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plaćeni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općih</w:t>
            </w:r>
            <w:proofErr w:type="spellEnd"/>
            <w:r>
              <w:t xml:space="preserve"> </w:t>
            </w:r>
            <w:proofErr w:type="spellStart"/>
            <w:r>
              <w:t>prihoda</w:t>
            </w:r>
            <w:proofErr w:type="spellEnd"/>
            <w:r>
              <w:t xml:space="preserve"> – </w:t>
            </w:r>
            <w:proofErr w:type="spellStart"/>
            <w:r>
              <w:t>poreza</w:t>
            </w:r>
            <w:proofErr w:type="spellEnd"/>
            <w:r>
              <w:t>.</w:t>
            </w:r>
          </w:p>
          <w:p w:rsidR="00004AA1" w:rsidRDefault="00004AA1" w:rsidP="0011687F"/>
          <w:p w:rsidR="00004AA1" w:rsidRDefault="00004AA1" w:rsidP="0011687F">
            <w:r>
              <w:t xml:space="preserve">S </w:t>
            </w:r>
            <w:proofErr w:type="spellStart"/>
            <w:r>
              <w:t>poštovanjem</w:t>
            </w:r>
            <w:proofErr w:type="spellEnd"/>
            <w:r>
              <w:t>,</w:t>
            </w:r>
          </w:p>
          <w:p w:rsidR="00004AA1" w:rsidRDefault="00004AA1" w:rsidP="0011687F"/>
          <w:p w:rsidR="00004AA1" w:rsidRDefault="00004AA1" w:rsidP="0011687F">
            <w:r>
              <w:t xml:space="preserve">                                                                    </w:t>
            </w:r>
            <w:proofErr w:type="spellStart"/>
            <w:r w:rsidR="00A257F2">
              <w:t>Antica</w:t>
            </w:r>
            <w:proofErr w:type="spellEnd"/>
            <w:r w:rsidR="00A257F2">
              <w:t xml:space="preserve"> </w:t>
            </w:r>
            <w:proofErr w:type="spellStart"/>
            <w:r w:rsidR="00A257F2">
              <w:t>Novačić</w:t>
            </w:r>
            <w:proofErr w:type="spellEnd"/>
            <w:r w:rsidR="00A257F2">
              <w:t xml:space="preserve">, dipl. </w:t>
            </w:r>
            <w:proofErr w:type="spellStart"/>
            <w:r w:rsidR="00A257F2">
              <w:t>iur</w:t>
            </w:r>
            <w:proofErr w:type="spellEnd"/>
            <w:r w:rsidR="00A257F2">
              <w:t>.</w:t>
            </w:r>
          </w:p>
          <w:p w:rsidR="00004AA1" w:rsidRDefault="00004AA1" w:rsidP="0011687F"/>
        </w:tc>
      </w:tr>
      <w:tr w:rsidR="00004AA1" w:rsidTr="00004AA1">
        <w:trPr>
          <w:trHeight w:val="1380"/>
        </w:trPr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="00004AA1" w:rsidRDefault="00004AA1" w:rsidP="0011687F"/>
        </w:tc>
      </w:tr>
      <w:tr w:rsidR="00004AA1" w:rsidTr="00004AA1">
        <w:trPr>
          <w:trHeight w:val="1380"/>
        </w:trPr>
        <w:tc>
          <w:tcPr>
            <w:tcW w:w="9288" w:type="dxa"/>
            <w:gridSpan w:val="4"/>
            <w:tcBorders>
              <w:left w:val="nil"/>
              <w:bottom w:val="nil"/>
              <w:right w:val="nil"/>
            </w:tcBorders>
          </w:tcPr>
          <w:p w:rsidR="00004AA1" w:rsidRDefault="00004AA1" w:rsidP="0011687F"/>
        </w:tc>
      </w:tr>
    </w:tbl>
    <w:p w:rsidR="006707FF" w:rsidRPr="0011687F" w:rsidRDefault="006707FF" w:rsidP="0011687F"/>
    <w:sectPr w:rsidR="006707FF" w:rsidRPr="0011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66"/>
    <w:rsid w:val="00004AA1"/>
    <w:rsid w:val="0011687F"/>
    <w:rsid w:val="004C6E42"/>
    <w:rsid w:val="006707FF"/>
    <w:rsid w:val="007F2557"/>
    <w:rsid w:val="00891866"/>
    <w:rsid w:val="00A257F2"/>
    <w:rsid w:val="00BB0F12"/>
    <w:rsid w:val="00BD1671"/>
    <w:rsid w:val="00CC51CB"/>
    <w:rsid w:val="00E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</dc:creator>
  <cp:lastModifiedBy>Antica</cp:lastModifiedBy>
  <cp:revision>8</cp:revision>
  <dcterms:created xsi:type="dcterms:W3CDTF">2018-03-07T09:48:00Z</dcterms:created>
  <dcterms:modified xsi:type="dcterms:W3CDTF">2018-03-07T11:03:00Z</dcterms:modified>
</cp:coreProperties>
</file>