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E73" w:rsidRDefault="00D04CAA">
      <w:r>
        <w:t>Tablica 1. Popis zakupnika za ribnjake</w:t>
      </w:r>
    </w:p>
    <w:tbl>
      <w:tblPr>
        <w:tblW w:w="1344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1701"/>
        <w:gridCol w:w="1843"/>
        <w:gridCol w:w="1559"/>
        <w:gridCol w:w="1354"/>
        <w:gridCol w:w="1768"/>
        <w:gridCol w:w="1795"/>
        <w:gridCol w:w="1275"/>
        <w:gridCol w:w="1283"/>
      </w:tblGrid>
      <w:tr w:rsidR="009638A3" w:rsidRPr="00CC3E34" w:rsidTr="009638A3">
        <w:trPr>
          <w:trHeight w:val="540"/>
        </w:trPr>
        <w:tc>
          <w:tcPr>
            <w:tcW w:w="866" w:type="dxa"/>
            <w:shd w:val="clear" w:color="000000" w:fill="8DB4E2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1701" w:type="dxa"/>
            <w:shd w:val="clear" w:color="000000" w:fill="8DB4E2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STATUS</w:t>
            </w:r>
          </w:p>
        </w:tc>
        <w:tc>
          <w:tcPr>
            <w:tcW w:w="1843" w:type="dxa"/>
            <w:shd w:val="clear" w:color="000000" w:fill="8DB4E2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ŽUPANIJA</w:t>
            </w:r>
          </w:p>
        </w:tc>
        <w:tc>
          <w:tcPr>
            <w:tcW w:w="1559" w:type="dxa"/>
            <w:shd w:val="clear" w:color="000000" w:fill="8DB4E2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JLS</w:t>
            </w:r>
          </w:p>
        </w:tc>
        <w:tc>
          <w:tcPr>
            <w:tcW w:w="1354" w:type="dxa"/>
            <w:shd w:val="clear" w:color="000000" w:fill="8DB4E2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bookmarkStart w:id="0" w:name="_GoBack"/>
            <w:bookmarkEnd w:id="0"/>
            <w:r w:rsidRPr="00CC3E34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TIP RIBNJAKA</w:t>
            </w:r>
          </w:p>
        </w:tc>
        <w:tc>
          <w:tcPr>
            <w:tcW w:w="1768" w:type="dxa"/>
            <w:shd w:val="clear" w:color="000000" w:fill="8DB4E2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VLASNIŠTVO</w:t>
            </w:r>
          </w:p>
        </w:tc>
        <w:tc>
          <w:tcPr>
            <w:tcW w:w="1795" w:type="dxa"/>
            <w:shd w:val="clear" w:color="000000" w:fill="8DB4E2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ZAKUPAC</w:t>
            </w:r>
          </w:p>
        </w:tc>
        <w:tc>
          <w:tcPr>
            <w:tcW w:w="1275" w:type="dxa"/>
            <w:shd w:val="clear" w:color="000000" w:fill="8DB4E2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POČETAK UGOVORA</w:t>
            </w:r>
          </w:p>
        </w:tc>
        <w:tc>
          <w:tcPr>
            <w:tcW w:w="1283" w:type="dxa"/>
            <w:shd w:val="clear" w:color="000000" w:fill="8DB4E2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ZAVRŠETAK UGOVORA</w:t>
            </w:r>
          </w:p>
        </w:tc>
      </w:tr>
      <w:tr w:rsidR="009638A3" w:rsidRPr="00CC3E34" w:rsidTr="009638A3">
        <w:trPr>
          <w:trHeight w:val="300"/>
        </w:trPr>
        <w:tc>
          <w:tcPr>
            <w:tcW w:w="866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ZAKUP NA 50 GODINA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Brodsko-posavska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Oriovac</w:t>
            </w:r>
          </w:p>
        </w:tc>
        <w:tc>
          <w:tcPr>
            <w:tcW w:w="1354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Toplovodni</w:t>
            </w:r>
            <w:proofErr w:type="spellEnd"/>
          </w:p>
        </w:tc>
        <w:tc>
          <w:tcPr>
            <w:tcW w:w="1768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Državno</w:t>
            </w:r>
          </w:p>
        </w:tc>
        <w:tc>
          <w:tcPr>
            <w:tcW w:w="1795" w:type="dxa"/>
            <w:vMerge w:val="restart"/>
            <w:shd w:val="clear" w:color="auto" w:fill="auto"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Stari ribnjak d.o.o.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20.06.2014.</w:t>
            </w:r>
          </w:p>
        </w:tc>
        <w:tc>
          <w:tcPr>
            <w:tcW w:w="1283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20.06.2064.</w:t>
            </w:r>
          </w:p>
        </w:tc>
      </w:tr>
      <w:tr w:rsidR="009638A3" w:rsidRPr="00CC3E34" w:rsidTr="009638A3">
        <w:trPr>
          <w:trHeight w:val="300"/>
        </w:trPr>
        <w:tc>
          <w:tcPr>
            <w:tcW w:w="866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Brodski Stupnik</w:t>
            </w:r>
          </w:p>
        </w:tc>
        <w:tc>
          <w:tcPr>
            <w:tcW w:w="1354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68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95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9638A3" w:rsidRPr="00CC3E34" w:rsidTr="009638A3">
        <w:trPr>
          <w:trHeight w:val="300"/>
        </w:trPr>
        <w:tc>
          <w:tcPr>
            <w:tcW w:w="866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68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95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9638A3" w:rsidRPr="00CC3E34" w:rsidTr="009638A3">
        <w:trPr>
          <w:trHeight w:val="300"/>
        </w:trPr>
        <w:tc>
          <w:tcPr>
            <w:tcW w:w="866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2.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ZAKUP NA 50 GODINA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Bjelovarsko-bilogorska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Lipik</w:t>
            </w:r>
          </w:p>
        </w:tc>
        <w:tc>
          <w:tcPr>
            <w:tcW w:w="1354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Toplovodni</w:t>
            </w:r>
            <w:proofErr w:type="spellEnd"/>
          </w:p>
        </w:tc>
        <w:tc>
          <w:tcPr>
            <w:tcW w:w="1768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Državno</w:t>
            </w:r>
          </w:p>
        </w:tc>
        <w:tc>
          <w:tcPr>
            <w:tcW w:w="1795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Ribnjačarstvo</w:t>
            </w:r>
            <w:proofErr w:type="spellEnd"/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Poljana d.d.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22.10.2014.</w:t>
            </w:r>
          </w:p>
        </w:tc>
        <w:tc>
          <w:tcPr>
            <w:tcW w:w="1283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22.10.2064.</w:t>
            </w:r>
          </w:p>
        </w:tc>
      </w:tr>
      <w:tr w:rsidR="009638A3" w:rsidRPr="00CC3E34" w:rsidTr="009638A3">
        <w:trPr>
          <w:trHeight w:val="300"/>
        </w:trPr>
        <w:tc>
          <w:tcPr>
            <w:tcW w:w="866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Garešnica</w:t>
            </w:r>
          </w:p>
        </w:tc>
        <w:tc>
          <w:tcPr>
            <w:tcW w:w="1354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68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95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9638A3" w:rsidRPr="00CC3E34" w:rsidTr="009638A3">
        <w:trPr>
          <w:trHeight w:val="300"/>
        </w:trPr>
        <w:tc>
          <w:tcPr>
            <w:tcW w:w="866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3.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DUGOGODIŠNJI ZAKUP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Sisačko-moslavačka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Lipovljani</w:t>
            </w:r>
          </w:p>
        </w:tc>
        <w:tc>
          <w:tcPr>
            <w:tcW w:w="1354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Toplovodni</w:t>
            </w:r>
            <w:proofErr w:type="spellEnd"/>
          </w:p>
        </w:tc>
        <w:tc>
          <w:tcPr>
            <w:tcW w:w="1768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Državno</w:t>
            </w:r>
          </w:p>
        </w:tc>
        <w:tc>
          <w:tcPr>
            <w:tcW w:w="1795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PP Orahovica d.d.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24.08.2012.</w:t>
            </w:r>
          </w:p>
        </w:tc>
        <w:tc>
          <w:tcPr>
            <w:tcW w:w="1283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24.08.2062.</w:t>
            </w:r>
          </w:p>
        </w:tc>
      </w:tr>
      <w:tr w:rsidR="009638A3" w:rsidRPr="00CC3E34" w:rsidTr="009638A3">
        <w:trPr>
          <w:trHeight w:val="300"/>
        </w:trPr>
        <w:tc>
          <w:tcPr>
            <w:tcW w:w="866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68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95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9638A3" w:rsidRPr="00CC3E34" w:rsidTr="009638A3">
        <w:trPr>
          <w:trHeight w:val="300"/>
        </w:trPr>
        <w:tc>
          <w:tcPr>
            <w:tcW w:w="866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68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95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9638A3" w:rsidRPr="00CC3E34" w:rsidTr="009638A3">
        <w:trPr>
          <w:trHeight w:val="30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DUGOGODIŠNJI ZAKUP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Osječko-baranjska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Donji Miholjac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Toplovodni</w:t>
            </w:r>
            <w:proofErr w:type="spellEnd"/>
          </w:p>
        </w:tc>
        <w:tc>
          <w:tcPr>
            <w:tcW w:w="1768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Državno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PP Orahovica d.d.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24.08.2012.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24.08.2062.</w:t>
            </w:r>
          </w:p>
        </w:tc>
      </w:tr>
      <w:tr w:rsidR="009638A3" w:rsidRPr="00CC3E34" w:rsidTr="009638A3">
        <w:trPr>
          <w:trHeight w:val="300"/>
        </w:trPr>
        <w:tc>
          <w:tcPr>
            <w:tcW w:w="866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5.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DUGOGODIŠNJI ZAKUP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Bjelovarsko-bilogorska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Đurđenovac</w:t>
            </w:r>
          </w:p>
        </w:tc>
        <w:tc>
          <w:tcPr>
            <w:tcW w:w="1354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Toplovodni</w:t>
            </w:r>
            <w:proofErr w:type="spellEnd"/>
          </w:p>
        </w:tc>
        <w:tc>
          <w:tcPr>
            <w:tcW w:w="1768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Državno</w:t>
            </w:r>
          </w:p>
        </w:tc>
        <w:tc>
          <w:tcPr>
            <w:tcW w:w="1795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PP Orahovica d.d.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24.08.2012.</w:t>
            </w:r>
          </w:p>
        </w:tc>
        <w:tc>
          <w:tcPr>
            <w:tcW w:w="1283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24.08.2062.</w:t>
            </w:r>
          </w:p>
        </w:tc>
      </w:tr>
      <w:tr w:rsidR="009638A3" w:rsidRPr="00CC3E34" w:rsidTr="009638A3">
        <w:trPr>
          <w:trHeight w:val="300"/>
        </w:trPr>
        <w:tc>
          <w:tcPr>
            <w:tcW w:w="866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Zdenci</w:t>
            </w:r>
          </w:p>
        </w:tc>
        <w:tc>
          <w:tcPr>
            <w:tcW w:w="1354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68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95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9638A3" w:rsidRPr="00CC3E34" w:rsidTr="009638A3">
        <w:trPr>
          <w:trHeight w:val="300"/>
        </w:trPr>
        <w:tc>
          <w:tcPr>
            <w:tcW w:w="866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68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95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9638A3" w:rsidRPr="00CC3E34" w:rsidTr="009638A3">
        <w:trPr>
          <w:trHeight w:val="300"/>
        </w:trPr>
        <w:tc>
          <w:tcPr>
            <w:tcW w:w="866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6.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PRIVREMENO KORIŠTENJE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Brodsko-posavska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Okučani</w:t>
            </w:r>
            <w:proofErr w:type="spellEnd"/>
          </w:p>
        </w:tc>
        <w:tc>
          <w:tcPr>
            <w:tcW w:w="1354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Toplovodni</w:t>
            </w:r>
            <w:proofErr w:type="spellEnd"/>
          </w:p>
        </w:tc>
        <w:tc>
          <w:tcPr>
            <w:tcW w:w="1768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Državno</w:t>
            </w:r>
          </w:p>
        </w:tc>
        <w:tc>
          <w:tcPr>
            <w:tcW w:w="1795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Ribnjaci Aurora d.o.o.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17.12.2014.</w:t>
            </w:r>
          </w:p>
        </w:tc>
        <w:tc>
          <w:tcPr>
            <w:tcW w:w="1283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17.12.2019.</w:t>
            </w:r>
          </w:p>
        </w:tc>
      </w:tr>
      <w:tr w:rsidR="009638A3" w:rsidRPr="00CC3E34" w:rsidTr="009638A3">
        <w:trPr>
          <w:trHeight w:val="300"/>
        </w:trPr>
        <w:tc>
          <w:tcPr>
            <w:tcW w:w="866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Stara Gradiška</w:t>
            </w:r>
          </w:p>
        </w:tc>
        <w:tc>
          <w:tcPr>
            <w:tcW w:w="1354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68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95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9638A3" w:rsidRPr="00CC3E34" w:rsidTr="009638A3">
        <w:trPr>
          <w:trHeight w:val="300"/>
        </w:trPr>
        <w:tc>
          <w:tcPr>
            <w:tcW w:w="866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68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95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9638A3" w:rsidRPr="00CC3E34" w:rsidTr="009638A3">
        <w:trPr>
          <w:trHeight w:val="30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7.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PRIVREMENO KORIŠTENJE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Osječko-baranjska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Našice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Toplovodni</w:t>
            </w:r>
            <w:proofErr w:type="spellEnd"/>
          </w:p>
        </w:tc>
        <w:tc>
          <w:tcPr>
            <w:tcW w:w="1768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Privatno/državno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Miagro</w:t>
            </w:r>
            <w:proofErr w:type="spellEnd"/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d.o.o.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31.12.2014.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31.12.2019.</w:t>
            </w:r>
          </w:p>
        </w:tc>
      </w:tr>
      <w:tr w:rsidR="009638A3" w:rsidRPr="00CC3E34" w:rsidTr="009638A3">
        <w:trPr>
          <w:trHeight w:val="300"/>
        </w:trPr>
        <w:tc>
          <w:tcPr>
            <w:tcW w:w="866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8.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PRIVREMENO KORIŠTENJE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Bjelovarsko-bilogorska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Štefanje</w:t>
            </w:r>
            <w:proofErr w:type="spellEnd"/>
          </w:p>
        </w:tc>
        <w:tc>
          <w:tcPr>
            <w:tcW w:w="1354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Toplovodni</w:t>
            </w:r>
            <w:proofErr w:type="spellEnd"/>
          </w:p>
        </w:tc>
        <w:tc>
          <w:tcPr>
            <w:tcW w:w="1768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Državno</w:t>
            </w:r>
          </w:p>
        </w:tc>
        <w:tc>
          <w:tcPr>
            <w:tcW w:w="1795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Ribnjak </w:t>
            </w:r>
            <w:proofErr w:type="spellStart"/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Štefanje</w:t>
            </w:r>
            <w:proofErr w:type="spellEnd"/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d.o.o.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17.12.2014.</w:t>
            </w:r>
          </w:p>
        </w:tc>
        <w:tc>
          <w:tcPr>
            <w:tcW w:w="1283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17.12.2019.</w:t>
            </w:r>
          </w:p>
        </w:tc>
      </w:tr>
      <w:tr w:rsidR="009638A3" w:rsidRPr="00CC3E34" w:rsidTr="009638A3">
        <w:trPr>
          <w:trHeight w:val="300"/>
        </w:trPr>
        <w:tc>
          <w:tcPr>
            <w:tcW w:w="866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68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95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9638A3" w:rsidRPr="00CC3E34" w:rsidTr="009638A3">
        <w:trPr>
          <w:trHeight w:val="300"/>
        </w:trPr>
        <w:tc>
          <w:tcPr>
            <w:tcW w:w="866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9.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PRIVREMENO KORIŠTENJE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Zagrebačka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Farkaševac</w:t>
            </w:r>
          </w:p>
        </w:tc>
        <w:tc>
          <w:tcPr>
            <w:tcW w:w="1354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Toplovodni</w:t>
            </w:r>
            <w:proofErr w:type="spellEnd"/>
          </w:p>
        </w:tc>
        <w:tc>
          <w:tcPr>
            <w:tcW w:w="1768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Privatno/državno</w:t>
            </w:r>
          </w:p>
        </w:tc>
        <w:tc>
          <w:tcPr>
            <w:tcW w:w="1795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Ribnjačarstvo</w:t>
            </w:r>
            <w:proofErr w:type="spellEnd"/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Dubrava d.o.o.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31.12.2013.</w:t>
            </w:r>
          </w:p>
        </w:tc>
        <w:tc>
          <w:tcPr>
            <w:tcW w:w="1283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31.12.2019.</w:t>
            </w:r>
          </w:p>
        </w:tc>
      </w:tr>
      <w:tr w:rsidR="009638A3" w:rsidRPr="00CC3E34" w:rsidTr="009638A3">
        <w:trPr>
          <w:trHeight w:val="300"/>
        </w:trPr>
        <w:tc>
          <w:tcPr>
            <w:tcW w:w="866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Čazma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Čazma</w:t>
            </w:r>
          </w:p>
        </w:tc>
        <w:tc>
          <w:tcPr>
            <w:tcW w:w="1354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68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95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9638A3" w:rsidRPr="00CC3E34" w:rsidTr="009638A3">
        <w:trPr>
          <w:trHeight w:val="30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0.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PRIVREMENO KORIŠTENJE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Međimurska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Nedelišće</w:t>
            </w:r>
            <w:proofErr w:type="spellEnd"/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Toplovodni</w:t>
            </w:r>
            <w:proofErr w:type="spellEnd"/>
          </w:p>
        </w:tc>
        <w:tc>
          <w:tcPr>
            <w:tcW w:w="1768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Državno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OPG </w:t>
            </w:r>
            <w:proofErr w:type="spellStart"/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Kirić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23.01.2013.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23.01.2019.</w:t>
            </w:r>
          </w:p>
        </w:tc>
      </w:tr>
      <w:tr w:rsidR="009638A3" w:rsidRPr="00CC3E34" w:rsidTr="009638A3">
        <w:trPr>
          <w:trHeight w:val="300"/>
        </w:trPr>
        <w:tc>
          <w:tcPr>
            <w:tcW w:w="866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PRIVREMENO KORIŠTENJE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Bjelovarsko-bilogorska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Garešnica</w:t>
            </w:r>
          </w:p>
        </w:tc>
        <w:tc>
          <w:tcPr>
            <w:tcW w:w="1354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Toplovodni</w:t>
            </w:r>
            <w:proofErr w:type="spellEnd"/>
          </w:p>
        </w:tc>
        <w:tc>
          <w:tcPr>
            <w:tcW w:w="1768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Državno</w:t>
            </w:r>
          </w:p>
        </w:tc>
        <w:tc>
          <w:tcPr>
            <w:tcW w:w="1795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Riba d.d.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13.12.2013.</w:t>
            </w:r>
          </w:p>
        </w:tc>
        <w:tc>
          <w:tcPr>
            <w:tcW w:w="1283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13.12.2019.</w:t>
            </w:r>
          </w:p>
        </w:tc>
      </w:tr>
      <w:tr w:rsidR="009638A3" w:rsidRPr="00CC3E34" w:rsidTr="009638A3">
        <w:trPr>
          <w:trHeight w:val="300"/>
        </w:trPr>
        <w:tc>
          <w:tcPr>
            <w:tcW w:w="866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68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95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9638A3" w:rsidRPr="00CC3E34" w:rsidTr="009638A3">
        <w:trPr>
          <w:trHeight w:val="300"/>
        </w:trPr>
        <w:tc>
          <w:tcPr>
            <w:tcW w:w="866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2.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PRIVREMENO KORIŠTENJE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Bjelovarsko-bilogorska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Garešnica</w:t>
            </w:r>
          </w:p>
        </w:tc>
        <w:tc>
          <w:tcPr>
            <w:tcW w:w="1354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Toplovodni</w:t>
            </w:r>
            <w:proofErr w:type="spellEnd"/>
          </w:p>
        </w:tc>
        <w:tc>
          <w:tcPr>
            <w:tcW w:w="1768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Državno</w:t>
            </w:r>
          </w:p>
        </w:tc>
        <w:tc>
          <w:tcPr>
            <w:tcW w:w="1795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Riba d.d.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13.12.2013.</w:t>
            </w:r>
          </w:p>
        </w:tc>
        <w:tc>
          <w:tcPr>
            <w:tcW w:w="1283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13.12.2019.</w:t>
            </w:r>
          </w:p>
        </w:tc>
      </w:tr>
      <w:tr w:rsidR="009638A3" w:rsidRPr="00CC3E34" w:rsidTr="009638A3">
        <w:trPr>
          <w:trHeight w:val="300"/>
        </w:trPr>
        <w:tc>
          <w:tcPr>
            <w:tcW w:w="866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68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95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9638A3" w:rsidRPr="00CC3E34" w:rsidTr="009638A3">
        <w:trPr>
          <w:trHeight w:val="300"/>
        </w:trPr>
        <w:tc>
          <w:tcPr>
            <w:tcW w:w="866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68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95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9638A3" w:rsidRPr="00CC3E34" w:rsidTr="009638A3">
        <w:trPr>
          <w:trHeight w:val="30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PRIVREMENO KORIŠTENJE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Šibensko-kninska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Knin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Hladnovodni</w:t>
            </w:r>
            <w:proofErr w:type="spellEnd"/>
          </w:p>
        </w:tc>
        <w:tc>
          <w:tcPr>
            <w:tcW w:w="1768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Državno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V.I.R.I.B.U.S. d.o.o.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16.04.2014.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16.04.2019.</w:t>
            </w:r>
          </w:p>
        </w:tc>
      </w:tr>
      <w:tr w:rsidR="009638A3" w:rsidRPr="00CC3E34" w:rsidTr="009638A3">
        <w:trPr>
          <w:trHeight w:val="30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14.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PRIVREMENO KORIŠTENJE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Ličko-senjska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Ogulin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Hladnovodni</w:t>
            </w:r>
            <w:proofErr w:type="spellEnd"/>
          </w:p>
        </w:tc>
        <w:tc>
          <w:tcPr>
            <w:tcW w:w="1768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Državno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BZ Klek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30.09.2014.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30.9.2019</w:t>
            </w:r>
          </w:p>
        </w:tc>
      </w:tr>
      <w:tr w:rsidR="009638A3" w:rsidRPr="00CC3E34" w:rsidTr="009638A3">
        <w:trPr>
          <w:trHeight w:val="300"/>
        </w:trPr>
        <w:tc>
          <w:tcPr>
            <w:tcW w:w="866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5.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PRIVREMENO KORIŠTENJE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Bjelovarsko-bilogorska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Konačnica</w:t>
            </w:r>
          </w:p>
        </w:tc>
        <w:tc>
          <w:tcPr>
            <w:tcW w:w="1354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Toplovodni</w:t>
            </w:r>
            <w:proofErr w:type="spellEnd"/>
          </w:p>
        </w:tc>
        <w:tc>
          <w:tcPr>
            <w:tcW w:w="1768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Privatno/državno</w:t>
            </w:r>
          </w:p>
        </w:tc>
        <w:tc>
          <w:tcPr>
            <w:tcW w:w="1795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Ribnjačarstvo</w:t>
            </w:r>
            <w:proofErr w:type="spellEnd"/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Končanica d.d.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17.12.2013.</w:t>
            </w:r>
          </w:p>
        </w:tc>
        <w:tc>
          <w:tcPr>
            <w:tcW w:w="1283" w:type="dxa"/>
            <w:vMerge w:val="restart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17.12.2019.</w:t>
            </w:r>
          </w:p>
        </w:tc>
      </w:tr>
      <w:tr w:rsidR="009638A3" w:rsidRPr="00CC3E34" w:rsidTr="009638A3">
        <w:trPr>
          <w:trHeight w:val="300"/>
        </w:trPr>
        <w:tc>
          <w:tcPr>
            <w:tcW w:w="866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68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95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9638A3" w:rsidRPr="00CC3E34" w:rsidTr="009638A3">
        <w:trPr>
          <w:trHeight w:val="300"/>
        </w:trPr>
        <w:tc>
          <w:tcPr>
            <w:tcW w:w="866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68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95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9638A3" w:rsidRPr="00CC3E34" w:rsidTr="009638A3">
        <w:trPr>
          <w:trHeight w:val="30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16.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PRIVREMENO KORIŠTENJE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Karlovačka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Draganić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Toplovodni</w:t>
            </w:r>
            <w:proofErr w:type="spellEnd"/>
          </w:p>
        </w:tc>
        <w:tc>
          <w:tcPr>
            <w:tcW w:w="1768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Privatno/državno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Ribnjaci KUPA d.o.o.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17.12.2013.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17.12.2019.</w:t>
            </w:r>
          </w:p>
        </w:tc>
      </w:tr>
      <w:tr w:rsidR="009638A3" w:rsidRPr="00CC3E34" w:rsidTr="009638A3">
        <w:trPr>
          <w:trHeight w:val="315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17.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UGOVOR S JLS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Bjelovarsko-bilogorska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Čazma</w:t>
            </w:r>
          </w:p>
        </w:tc>
        <w:tc>
          <w:tcPr>
            <w:tcW w:w="1354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Toplovodni</w:t>
            </w:r>
            <w:proofErr w:type="spellEnd"/>
          </w:p>
        </w:tc>
        <w:tc>
          <w:tcPr>
            <w:tcW w:w="1768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Državno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Ribnjak 1961 d.o.o.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28.12.2011.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9638A3" w:rsidRPr="00CC3E34" w:rsidRDefault="009638A3" w:rsidP="00453A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CC3E34">
              <w:rPr>
                <w:rFonts w:ascii="Calibri" w:eastAsia="Times New Roman" w:hAnsi="Calibri" w:cs="Times New Roman"/>
                <w:color w:val="000000"/>
                <w:lang w:eastAsia="hr-HR"/>
              </w:rPr>
              <w:t>28.01.2016.</w:t>
            </w:r>
          </w:p>
        </w:tc>
      </w:tr>
    </w:tbl>
    <w:p w:rsidR="00D04CAA" w:rsidRDefault="00D04CAA"/>
    <w:sectPr w:rsidR="00D04CAA" w:rsidSect="00D04C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CAA"/>
    <w:rsid w:val="009638A3"/>
    <w:rsid w:val="00D04CAA"/>
    <w:rsid w:val="00EC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Željana Ivanuš</dc:creator>
  <cp:lastModifiedBy>Željana Ivanuš</cp:lastModifiedBy>
  <cp:revision>2</cp:revision>
  <dcterms:created xsi:type="dcterms:W3CDTF">2015-10-19T07:33:00Z</dcterms:created>
  <dcterms:modified xsi:type="dcterms:W3CDTF">2015-10-19T07:33:00Z</dcterms:modified>
</cp:coreProperties>
</file>