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CF0972">
        <w:rPr>
          <w:rFonts w:ascii="Times New Roman" w:hAnsi="Times New Roman"/>
          <w:b/>
          <w:szCs w:val="22"/>
        </w:rPr>
        <w:t>1</w:t>
      </w:r>
      <w:r w:rsidR="00175B11">
        <w:rPr>
          <w:rFonts w:ascii="Times New Roman" w:hAnsi="Times New Roman"/>
          <w:b/>
          <w:szCs w:val="22"/>
        </w:rPr>
        <w:t>5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175B11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MALI VUKOVIĆ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9D3AB7" w:rsidP="00771A5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TEHNIČKO-GRAĐEVNI KAMEN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175B1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GRAD SLUNJ</w:t>
            </w:r>
            <w:r w:rsidR="00F50171">
              <w:rPr>
                <w:rFonts w:ascii="Times New Roman" w:hAnsi="Times New Roman"/>
                <w:szCs w:val="22"/>
              </w:rPr>
              <w:t>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37FB4" w:rsidRDefault="00137FB4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  <w:p w:rsidR="00137FB4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175B11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3,6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  <w:r w:rsidR="008253D2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870C8D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KLASA:  </w:t>
            </w:r>
            <w:r w:rsidR="00110B55">
              <w:rPr>
                <w:rFonts w:ascii="Times New Roman" w:hAnsi="Times New Roman"/>
                <w:szCs w:val="22"/>
              </w:rPr>
              <w:t>UP/I-</w:t>
            </w:r>
            <w:r w:rsidR="00771A5A">
              <w:rPr>
                <w:rFonts w:ascii="Times New Roman" w:hAnsi="Times New Roman"/>
                <w:szCs w:val="22"/>
              </w:rPr>
              <w:t>310-34/98-01/</w:t>
            </w:r>
            <w:r w:rsidR="00175B11">
              <w:rPr>
                <w:rFonts w:ascii="Times New Roman" w:hAnsi="Times New Roman"/>
                <w:szCs w:val="22"/>
              </w:rPr>
              <w:t>06</w:t>
            </w:r>
          </w:p>
          <w:p w:rsidR="00EE2DA0" w:rsidRPr="00F10D33" w:rsidRDefault="00EE2DA0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URBROJ: 2133-01-14-98-6</w:t>
            </w:r>
          </w:p>
          <w:p w:rsidR="003A519F" w:rsidRDefault="00175B11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08.06.1998.</w:t>
            </w:r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B85A17" w:rsidRDefault="00B85A17" w:rsidP="00B85A1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OBRT ZA PRIJEVOZ STVARI I PRUŽANJE USLUGA STROJEVIMA, VL. SLAVKO KOVAČEVIĆ, SLUNJ</w:t>
            </w:r>
          </w:p>
          <w:p w:rsidR="008253D2" w:rsidRPr="00F10D33" w:rsidRDefault="008253D2" w:rsidP="00B85A17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CF0972" w:rsidRDefault="00175B11" w:rsidP="00CF097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OBRT ZA PRIJEVOZ STVARI I PRUŽANJE USLUGA STROJEVIMA, VL. SLAVKO KOVAČEVIĆ, SLUNJ</w:t>
            </w:r>
          </w:p>
          <w:p w:rsidR="004F32A9" w:rsidRPr="00F10D33" w:rsidRDefault="004F32A9" w:rsidP="00556232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4231" w:rsidRDefault="00724D9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724D95" w:rsidRPr="00F10D33" w:rsidRDefault="00175B11" w:rsidP="00137FB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31.12.2024.</w:t>
            </w: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lastRenderedPageBreak/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9D3AB7" w:rsidRDefault="009D3AB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9D3AB7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771A5A" w:rsidRDefault="00771A5A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771A5A" w:rsidRDefault="00771A5A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771A5A" w:rsidRPr="00F10D33" w:rsidRDefault="00771A5A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75B11" w:rsidRDefault="0050190B" w:rsidP="00175B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175B11">
              <w:rPr>
                <w:rFonts w:ascii="Times New Roman" w:hAnsi="Times New Roman"/>
                <w:szCs w:val="22"/>
              </w:rPr>
              <w:t xml:space="preserve">Odlukom Ministarstva </w:t>
            </w:r>
            <w:r w:rsidR="00EE37D0">
              <w:rPr>
                <w:rFonts w:ascii="Times New Roman" w:hAnsi="Times New Roman"/>
                <w:szCs w:val="22"/>
              </w:rPr>
              <w:t>g</w:t>
            </w:r>
            <w:bookmarkStart w:id="0" w:name="_GoBack"/>
            <w:bookmarkEnd w:id="0"/>
            <w:r w:rsidR="00175B11">
              <w:rPr>
                <w:rFonts w:ascii="Times New Roman" w:hAnsi="Times New Roman"/>
                <w:szCs w:val="22"/>
              </w:rPr>
              <w:t>ospodarstva KLASA: UP/I-310-01/13-03/114, URBORJ: 526-03-03-02/2-13-7 od 11.09.2013. utvrđeno je eksploatacijsko polje i dodijeljena koncesija OBRTU ZA PRIJEVOZ STVARI I PRUŽANJE USLUGA STROJEVIMA, vl. Slavko Kovačević, Slunj.</w:t>
            </w:r>
          </w:p>
          <w:p w:rsidR="00175B11" w:rsidRDefault="00175B11" w:rsidP="00175B11">
            <w:pPr>
              <w:rPr>
                <w:rFonts w:ascii="Times New Roman" w:hAnsi="Times New Roman"/>
                <w:szCs w:val="22"/>
              </w:rPr>
            </w:pPr>
          </w:p>
          <w:p w:rsidR="00175B11" w:rsidRDefault="0050190B" w:rsidP="00175B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175B11">
              <w:rPr>
                <w:rFonts w:ascii="Times New Roman" w:hAnsi="Times New Roman"/>
                <w:szCs w:val="22"/>
              </w:rPr>
              <w:t xml:space="preserve">Ugovor o koncesiji </w:t>
            </w:r>
            <w:r>
              <w:rPr>
                <w:rFonts w:ascii="Times New Roman" w:hAnsi="Times New Roman"/>
                <w:szCs w:val="22"/>
              </w:rPr>
              <w:t xml:space="preserve">KLASA: UP/I-310-01/13-03/114; URBROJ: 526-03-03-02/2-13-8 </w:t>
            </w:r>
            <w:r w:rsidR="00175B11">
              <w:rPr>
                <w:rFonts w:ascii="Times New Roman" w:hAnsi="Times New Roman"/>
                <w:szCs w:val="22"/>
              </w:rPr>
              <w:t>sklopljen</w:t>
            </w:r>
            <w:r>
              <w:rPr>
                <w:rFonts w:ascii="Times New Roman" w:hAnsi="Times New Roman"/>
                <w:szCs w:val="22"/>
              </w:rPr>
              <w:t xml:space="preserve"> je</w:t>
            </w:r>
            <w:r w:rsidR="00175B11">
              <w:rPr>
                <w:rFonts w:ascii="Times New Roman" w:hAnsi="Times New Roman"/>
                <w:szCs w:val="22"/>
              </w:rPr>
              <w:t xml:space="preserve"> dana 03.10.2013. godine na rok do 31.12.2024. godine.</w:t>
            </w: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0D3E76"/>
    <w:rsid w:val="00110B55"/>
    <w:rsid w:val="00137FB4"/>
    <w:rsid w:val="00175B11"/>
    <w:rsid w:val="001C5AA5"/>
    <w:rsid w:val="0020634C"/>
    <w:rsid w:val="0020667D"/>
    <w:rsid w:val="002225FD"/>
    <w:rsid w:val="00234B8F"/>
    <w:rsid w:val="002373B6"/>
    <w:rsid w:val="002E17F5"/>
    <w:rsid w:val="003054ED"/>
    <w:rsid w:val="0030617C"/>
    <w:rsid w:val="003529B2"/>
    <w:rsid w:val="00375377"/>
    <w:rsid w:val="00391DAA"/>
    <w:rsid w:val="003A519F"/>
    <w:rsid w:val="003A7007"/>
    <w:rsid w:val="003E56B8"/>
    <w:rsid w:val="004256F5"/>
    <w:rsid w:val="00440A7D"/>
    <w:rsid w:val="00452756"/>
    <w:rsid w:val="00487E44"/>
    <w:rsid w:val="004C2BD0"/>
    <w:rsid w:val="004E5032"/>
    <w:rsid w:val="004F32A9"/>
    <w:rsid w:val="0050190B"/>
    <w:rsid w:val="005151E2"/>
    <w:rsid w:val="00532626"/>
    <w:rsid w:val="00556232"/>
    <w:rsid w:val="005D29B7"/>
    <w:rsid w:val="006245E8"/>
    <w:rsid w:val="006279D1"/>
    <w:rsid w:val="006C1A41"/>
    <w:rsid w:val="006D239E"/>
    <w:rsid w:val="00710C31"/>
    <w:rsid w:val="00724D95"/>
    <w:rsid w:val="00725E31"/>
    <w:rsid w:val="007368B5"/>
    <w:rsid w:val="00740D01"/>
    <w:rsid w:val="00740D09"/>
    <w:rsid w:val="00771A5A"/>
    <w:rsid w:val="007C70F3"/>
    <w:rsid w:val="007E0C62"/>
    <w:rsid w:val="008253D2"/>
    <w:rsid w:val="00870C8D"/>
    <w:rsid w:val="00895E57"/>
    <w:rsid w:val="00946883"/>
    <w:rsid w:val="009C3735"/>
    <w:rsid w:val="009D3AB7"/>
    <w:rsid w:val="009E4B15"/>
    <w:rsid w:val="00A84F98"/>
    <w:rsid w:val="00B85A17"/>
    <w:rsid w:val="00B85DA9"/>
    <w:rsid w:val="00B94134"/>
    <w:rsid w:val="00BA7719"/>
    <w:rsid w:val="00BC3F07"/>
    <w:rsid w:val="00C40FE4"/>
    <w:rsid w:val="00C619EE"/>
    <w:rsid w:val="00CA4A97"/>
    <w:rsid w:val="00CF0972"/>
    <w:rsid w:val="00D81C48"/>
    <w:rsid w:val="00DC4650"/>
    <w:rsid w:val="00E1154E"/>
    <w:rsid w:val="00E13376"/>
    <w:rsid w:val="00EE2DA0"/>
    <w:rsid w:val="00EE37D0"/>
    <w:rsid w:val="00F41D74"/>
    <w:rsid w:val="00F50171"/>
    <w:rsid w:val="00F94FCE"/>
    <w:rsid w:val="00F979BE"/>
    <w:rsid w:val="00FA4231"/>
    <w:rsid w:val="00FB1987"/>
    <w:rsid w:val="00FD03F3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2016-03-02T11:41:00Z</cp:lastPrinted>
  <dcterms:created xsi:type="dcterms:W3CDTF">2016-04-01T10:50:00Z</dcterms:created>
  <dcterms:modified xsi:type="dcterms:W3CDTF">2016-09-16T12:14:00Z</dcterms:modified>
</cp:coreProperties>
</file>