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870C8D">
        <w:rPr>
          <w:rFonts w:ascii="Times New Roman" w:hAnsi="Times New Roman"/>
          <w:b/>
          <w:szCs w:val="22"/>
        </w:rPr>
        <w:t>26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870C8D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SMUTA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75377" w:rsidP="00E1154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TEHNIČKO-GRAĐEVNI KAMEN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870C8D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GRAD OGULIN</w:t>
            </w:r>
            <w:r w:rsidR="00F50171">
              <w:rPr>
                <w:rFonts w:ascii="Times New Roman" w:hAnsi="Times New Roman"/>
                <w:szCs w:val="22"/>
              </w:rPr>
              <w:t>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37FB4" w:rsidRDefault="00137FB4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  <w:p w:rsidR="00137FB4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870C8D" w:rsidP="00E1154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4,3</w:t>
            </w:r>
            <w:r w:rsidR="00F50171">
              <w:rPr>
                <w:rFonts w:ascii="Times New Roman" w:hAnsi="Times New Roman"/>
                <w:szCs w:val="22"/>
              </w:rPr>
              <w:t xml:space="preserve"> ha</w:t>
            </w:r>
            <w:r w:rsidR="008253D2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56232" w:rsidRDefault="00556232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A09CC" w:rsidRDefault="003054ED" w:rsidP="005D2683">
            <w:pPr>
              <w:rPr>
                <w:rFonts w:ascii="Times New Roman" w:hAnsi="Times New Roman"/>
                <w:szCs w:val="22"/>
              </w:rPr>
            </w:pPr>
            <w:r w:rsidRPr="00FA09CC">
              <w:rPr>
                <w:rFonts w:ascii="Times New Roman" w:hAnsi="Times New Roman"/>
                <w:szCs w:val="22"/>
              </w:rPr>
              <w:t>ISPOSTAVA</w:t>
            </w:r>
            <w:r w:rsidR="00556232" w:rsidRPr="00FA09CC">
              <w:rPr>
                <w:rFonts w:ascii="Times New Roman" w:hAnsi="Times New Roman"/>
                <w:szCs w:val="22"/>
              </w:rPr>
              <w:t xml:space="preserve"> OGULIN</w:t>
            </w:r>
          </w:p>
          <w:p w:rsidR="00870C8D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KLASA:  </w:t>
            </w:r>
            <w:r w:rsidR="00110B55">
              <w:rPr>
                <w:rFonts w:ascii="Times New Roman" w:hAnsi="Times New Roman"/>
                <w:szCs w:val="22"/>
              </w:rPr>
              <w:t>UP/I-</w:t>
            </w:r>
            <w:r w:rsidR="003054ED">
              <w:rPr>
                <w:rFonts w:ascii="Times New Roman" w:hAnsi="Times New Roman"/>
                <w:szCs w:val="22"/>
              </w:rPr>
              <w:t>310-01/</w:t>
            </w:r>
            <w:r w:rsidR="00FA09CC">
              <w:rPr>
                <w:rFonts w:ascii="Times New Roman" w:hAnsi="Times New Roman"/>
                <w:szCs w:val="22"/>
              </w:rPr>
              <w:t>14</w:t>
            </w:r>
            <w:r w:rsidR="003054ED">
              <w:rPr>
                <w:rFonts w:ascii="Times New Roman" w:hAnsi="Times New Roman"/>
                <w:szCs w:val="22"/>
              </w:rPr>
              <w:t>-0</w:t>
            </w:r>
            <w:r w:rsidR="00FA09CC">
              <w:rPr>
                <w:rFonts w:ascii="Times New Roman" w:hAnsi="Times New Roman"/>
                <w:szCs w:val="22"/>
              </w:rPr>
              <w:t>3</w:t>
            </w:r>
            <w:r w:rsidR="003054ED">
              <w:rPr>
                <w:rFonts w:ascii="Times New Roman" w:hAnsi="Times New Roman"/>
                <w:szCs w:val="22"/>
              </w:rPr>
              <w:t>/</w:t>
            </w:r>
            <w:r w:rsidR="00870C8D">
              <w:rPr>
                <w:rFonts w:ascii="Times New Roman" w:hAnsi="Times New Roman"/>
                <w:szCs w:val="22"/>
              </w:rPr>
              <w:t>2</w:t>
            </w:r>
          </w:p>
          <w:p w:rsidR="00FA09CC" w:rsidRPr="00F10D33" w:rsidRDefault="00FA09CC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URBROJ: 2133-07-01/2-14-3</w:t>
            </w:r>
          </w:p>
          <w:p w:rsidR="003A519F" w:rsidRDefault="00197587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od </w:t>
            </w:r>
            <w:bookmarkStart w:id="0" w:name="_GoBack"/>
            <w:bookmarkEnd w:id="0"/>
            <w:r w:rsidR="00870C8D">
              <w:rPr>
                <w:rFonts w:ascii="Times New Roman" w:hAnsi="Times New Roman"/>
                <w:szCs w:val="22"/>
              </w:rPr>
              <w:t>30</w:t>
            </w:r>
            <w:r w:rsidR="003054ED">
              <w:rPr>
                <w:rFonts w:ascii="Times New Roman" w:hAnsi="Times New Roman"/>
                <w:szCs w:val="22"/>
              </w:rPr>
              <w:t>.</w:t>
            </w:r>
            <w:r w:rsidR="00870C8D">
              <w:rPr>
                <w:rFonts w:ascii="Times New Roman" w:hAnsi="Times New Roman"/>
                <w:szCs w:val="22"/>
              </w:rPr>
              <w:t>04</w:t>
            </w:r>
            <w:r w:rsidR="003054ED">
              <w:rPr>
                <w:rFonts w:ascii="Times New Roman" w:hAnsi="Times New Roman"/>
                <w:szCs w:val="22"/>
              </w:rPr>
              <w:t>.</w:t>
            </w:r>
            <w:r w:rsidR="00FA09CC">
              <w:rPr>
                <w:rFonts w:ascii="Times New Roman" w:hAnsi="Times New Roman"/>
                <w:szCs w:val="22"/>
              </w:rPr>
              <w:t>2014</w:t>
            </w:r>
            <w:r w:rsidR="003054ED">
              <w:rPr>
                <w:rFonts w:ascii="Times New Roman" w:hAnsi="Times New Roman"/>
                <w:szCs w:val="22"/>
              </w:rPr>
              <w:t>.</w:t>
            </w:r>
          </w:p>
          <w:p w:rsidR="006C1A41" w:rsidRPr="00F10D33" w:rsidRDefault="006C1A41" w:rsidP="006C1A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FA09CC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09CC" w:rsidRPr="00F10D33" w:rsidRDefault="00FA09CC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FA09CC" w:rsidRPr="00F10D33" w:rsidRDefault="00FA09CC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FA09CC" w:rsidRPr="00F10D33" w:rsidRDefault="00FA09CC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FA09CC" w:rsidRPr="00F10D33" w:rsidRDefault="00FA09CC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09CC" w:rsidRPr="00F10D33" w:rsidRDefault="00FA09CC" w:rsidP="005D2683">
            <w:pPr>
              <w:rPr>
                <w:rFonts w:ascii="Times New Roman" w:hAnsi="Times New Roman"/>
                <w:szCs w:val="22"/>
              </w:rPr>
            </w:pPr>
          </w:p>
          <w:p w:rsidR="00FA09CC" w:rsidRPr="00F10D33" w:rsidRDefault="00FA09CC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09CC" w:rsidRPr="00F10D33" w:rsidRDefault="00FA09CC" w:rsidP="001A3AB5">
            <w:pPr>
              <w:rPr>
                <w:rFonts w:ascii="Times New Roman" w:hAnsi="Times New Roman"/>
                <w:szCs w:val="22"/>
              </w:rPr>
            </w:pPr>
          </w:p>
          <w:p w:rsidR="00FA09CC" w:rsidRPr="00F10D33" w:rsidRDefault="00FA09CC" w:rsidP="001A3AB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HRVATSKE ŠUME d.o.o., Ljudevita Farkaša Vukotinovića 2, 10000 Zagreb</w:t>
            </w:r>
          </w:p>
        </w:tc>
      </w:tr>
      <w:tr w:rsidR="00FA09CC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9CC" w:rsidRPr="00F10D33" w:rsidRDefault="00FA09CC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FA09CC" w:rsidRPr="00F10D33" w:rsidRDefault="00FA09CC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9CC" w:rsidRPr="00F10D33" w:rsidRDefault="00FA09CC" w:rsidP="005D2683">
            <w:pPr>
              <w:rPr>
                <w:rFonts w:ascii="Times New Roman" w:hAnsi="Times New Roman"/>
                <w:szCs w:val="22"/>
              </w:rPr>
            </w:pPr>
          </w:p>
          <w:p w:rsidR="00FA09CC" w:rsidRPr="00F10D33" w:rsidRDefault="00FA09CC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FA09CC" w:rsidRPr="00F10D33" w:rsidRDefault="00FA09CC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9CC" w:rsidRPr="00F10D33" w:rsidRDefault="00FA09CC" w:rsidP="001A3AB5">
            <w:pPr>
              <w:rPr>
                <w:rFonts w:ascii="Times New Roman" w:hAnsi="Times New Roman"/>
                <w:szCs w:val="22"/>
              </w:rPr>
            </w:pPr>
          </w:p>
          <w:p w:rsidR="00FA09CC" w:rsidRPr="00F10D33" w:rsidRDefault="00FA09CC" w:rsidP="001A3AB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HRVATSKE ŠUME d.o.o., Ljudevita Farkaša Vukotinovića 2, 10000 Zagreb</w:t>
            </w:r>
          </w:p>
        </w:tc>
      </w:tr>
      <w:tr w:rsidR="00FA09CC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09CC" w:rsidRPr="00F10D33" w:rsidRDefault="00FA09CC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FA09CC" w:rsidRPr="00F10D33" w:rsidRDefault="00FA09CC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09CC" w:rsidRPr="00F10D33" w:rsidRDefault="00FA09CC" w:rsidP="001519B3">
            <w:pPr>
              <w:rPr>
                <w:rFonts w:ascii="Times New Roman" w:hAnsi="Times New Roman"/>
                <w:szCs w:val="22"/>
              </w:rPr>
            </w:pPr>
          </w:p>
          <w:p w:rsidR="00FA09CC" w:rsidRPr="00F10D33" w:rsidRDefault="00FA09CC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FA09CC" w:rsidRPr="00F10D33" w:rsidRDefault="00FA09CC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09CC" w:rsidRDefault="00FA09CC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</w:t>
            </w:r>
          </w:p>
          <w:p w:rsidR="00FA09CC" w:rsidRPr="00F10D33" w:rsidRDefault="00FA09CC" w:rsidP="00137FB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31.12.2034.</w:t>
            </w:r>
          </w:p>
        </w:tc>
      </w:tr>
      <w:tr w:rsidR="00FA09CC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09CC" w:rsidRPr="00F10D33" w:rsidRDefault="00FA09CC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FA09CC" w:rsidRPr="00F10D33" w:rsidRDefault="00FA09CC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09CC" w:rsidRPr="00F10D33" w:rsidRDefault="00FA09CC" w:rsidP="005D2683">
            <w:pPr>
              <w:rPr>
                <w:rFonts w:ascii="Times New Roman" w:hAnsi="Times New Roman"/>
                <w:szCs w:val="22"/>
              </w:rPr>
            </w:pPr>
          </w:p>
          <w:p w:rsidR="00FA09CC" w:rsidRPr="00F10D33" w:rsidRDefault="00FA09CC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FA09CC" w:rsidRPr="00F10D33" w:rsidRDefault="00FA09CC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09CC" w:rsidRDefault="00FA09CC" w:rsidP="005D2683">
            <w:pPr>
              <w:rPr>
                <w:rFonts w:ascii="Times New Roman" w:hAnsi="Times New Roman"/>
                <w:szCs w:val="22"/>
              </w:rPr>
            </w:pPr>
          </w:p>
          <w:p w:rsidR="00FA09CC" w:rsidRPr="00F10D33" w:rsidRDefault="00FA09CC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FA09CC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9CC" w:rsidRPr="00F10D33" w:rsidRDefault="00FA09CC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FA09CC" w:rsidRPr="00F10D33" w:rsidRDefault="00FA09CC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9CC" w:rsidRPr="00F10D33" w:rsidRDefault="00FA09CC" w:rsidP="005D2683">
            <w:pPr>
              <w:rPr>
                <w:rFonts w:ascii="Times New Roman" w:hAnsi="Times New Roman"/>
                <w:szCs w:val="22"/>
              </w:rPr>
            </w:pPr>
          </w:p>
          <w:p w:rsidR="00FA09CC" w:rsidRPr="00F10D33" w:rsidRDefault="00FA09CC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FA09CC" w:rsidRPr="00F10D33" w:rsidRDefault="00FA09CC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9CC" w:rsidRDefault="00FA09CC" w:rsidP="005D2683">
            <w:pPr>
              <w:rPr>
                <w:rFonts w:ascii="Times New Roman" w:hAnsi="Times New Roman"/>
                <w:szCs w:val="22"/>
              </w:rPr>
            </w:pPr>
          </w:p>
          <w:p w:rsidR="00FA09CC" w:rsidRPr="00F10D33" w:rsidRDefault="00FA09CC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FA09CC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9CC" w:rsidRPr="00F10D33" w:rsidRDefault="00FA09CC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FA09CC" w:rsidRPr="00F10D33" w:rsidRDefault="00FA09CC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9CC" w:rsidRPr="00F10D33" w:rsidRDefault="00FA09CC" w:rsidP="005D2683">
            <w:pPr>
              <w:rPr>
                <w:rFonts w:ascii="Times New Roman" w:hAnsi="Times New Roman"/>
                <w:szCs w:val="22"/>
              </w:rPr>
            </w:pPr>
          </w:p>
          <w:p w:rsidR="00FA09CC" w:rsidRPr="00F10D33" w:rsidRDefault="00FA09CC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FA09CC" w:rsidRPr="00F10D33" w:rsidRDefault="00FA09CC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09CC" w:rsidRPr="00F10D33" w:rsidRDefault="00FA09CC" w:rsidP="005D2683">
            <w:pPr>
              <w:rPr>
                <w:rFonts w:ascii="Times New Roman" w:hAnsi="Times New Roman"/>
                <w:szCs w:val="22"/>
              </w:rPr>
            </w:pPr>
          </w:p>
          <w:p w:rsidR="00FA09CC" w:rsidRPr="00F10D33" w:rsidRDefault="00FA09CC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lastRenderedPageBreak/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A09CC" w:rsidRDefault="00FA09CC" w:rsidP="00FA09C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Odluka o davanju koncesije za eksploataciju mineralnih sirovina na eksploatacijskom polju tehničko-građevnog kamena SMUTA, KLASA: UP/I-310-01/14-03/02; URBROJ: 2133-07-01/2-14-6 od 24. 6.2014.</w:t>
            </w:r>
          </w:p>
          <w:p w:rsidR="00FA09CC" w:rsidRDefault="00FA09CC" w:rsidP="00FA09CC">
            <w:pPr>
              <w:rPr>
                <w:rFonts w:ascii="Times New Roman" w:hAnsi="Times New Roman"/>
                <w:szCs w:val="22"/>
              </w:rPr>
            </w:pPr>
          </w:p>
          <w:p w:rsidR="00FA09CC" w:rsidRPr="00F10D33" w:rsidRDefault="00FA09CC" w:rsidP="00FA09C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Koncesija do 31.12.2022.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A09CC" w:rsidRDefault="00FA09CC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75377" w:rsidRDefault="003753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A09CC" w:rsidRDefault="00FA09CC" w:rsidP="00FA09C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Ugovor o koncesiji, KLASA: UP/I-310-01/14-03/02; URBROJ: 2133-07-01/2-14-9  od  29. 9.2014.</w:t>
            </w: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110B55"/>
    <w:rsid w:val="00137FB4"/>
    <w:rsid w:val="00197587"/>
    <w:rsid w:val="001C5AA5"/>
    <w:rsid w:val="0020634C"/>
    <w:rsid w:val="0020667D"/>
    <w:rsid w:val="002225FD"/>
    <w:rsid w:val="00234B8F"/>
    <w:rsid w:val="003054ED"/>
    <w:rsid w:val="003529B2"/>
    <w:rsid w:val="00375377"/>
    <w:rsid w:val="00391DAA"/>
    <w:rsid w:val="003A519F"/>
    <w:rsid w:val="003A7007"/>
    <w:rsid w:val="003E56B8"/>
    <w:rsid w:val="004256F5"/>
    <w:rsid w:val="00440A7D"/>
    <w:rsid w:val="00487E44"/>
    <w:rsid w:val="004C2BD0"/>
    <w:rsid w:val="004E5032"/>
    <w:rsid w:val="004F32A9"/>
    <w:rsid w:val="00532626"/>
    <w:rsid w:val="00556232"/>
    <w:rsid w:val="006279D1"/>
    <w:rsid w:val="006C1A41"/>
    <w:rsid w:val="00724D95"/>
    <w:rsid w:val="00725E31"/>
    <w:rsid w:val="00740D01"/>
    <w:rsid w:val="00740D09"/>
    <w:rsid w:val="007C70F3"/>
    <w:rsid w:val="007E0C62"/>
    <w:rsid w:val="008253D2"/>
    <w:rsid w:val="00870C8D"/>
    <w:rsid w:val="00895E57"/>
    <w:rsid w:val="009C3735"/>
    <w:rsid w:val="009E4B15"/>
    <w:rsid w:val="00A84F98"/>
    <w:rsid w:val="00B94134"/>
    <w:rsid w:val="00BA7719"/>
    <w:rsid w:val="00BC3F07"/>
    <w:rsid w:val="00C40FE4"/>
    <w:rsid w:val="00CA4A97"/>
    <w:rsid w:val="00D81C48"/>
    <w:rsid w:val="00DC4650"/>
    <w:rsid w:val="00E1154E"/>
    <w:rsid w:val="00E13376"/>
    <w:rsid w:val="00F41D74"/>
    <w:rsid w:val="00F50171"/>
    <w:rsid w:val="00F94FCE"/>
    <w:rsid w:val="00F979BE"/>
    <w:rsid w:val="00FA09CC"/>
    <w:rsid w:val="00FA4231"/>
    <w:rsid w:val="00FB1987"/>
    <w:rsid w:val="00FD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2016-09-20T13:00:00Z</cp:lastPrinted>
  <dcterms:created xsi:type="dcterms:W3CDTF">2016-04-01T09:57:00Z</dcterms:created>
  <dcterms:modified xsi:type="dcterms:W3CDTF">2016-09-20T13:00:00Z</dcterms:modified>
</cp:coreProperties>
</file>