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1C5AA5">
        <w:rPr>
          <w:rFonts w:ascii="Times New Roman" w:hAnsi="Times New Roman"/>
          <w:b/>
          <w:szCs w:val="22"/>
        </w:rPr>
        <w:t>36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1C5AA5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BARILOVIĆ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OPĆINA </w:t>
            </w:r>
            <w:r w:rsidR="001C5AA5">
              <w:rPr>
                <w:rFonts w:ascii="Times New Roman" w:hAnsi="Times New Roman"/>
                <w:szCs w:val="22"/>
              </w:rPr>
              <w:t>BARILOVIĆ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A84F98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6,3</w:t>
            </w:r>
            <w:r w:rsidR="003A519F" w:rsidRPr="00F10D33">
              <w:rPr>
                <w:rFonts w:ascii="Times New Roman" w:hAnsi="Times New Roman"/>
                <w:szCs w:val="22"/>
              </w:rPr>
              <w:t xml:space="preserve"> ha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KLASA:  UP/I-310-</w:t>
            </w:r>
            <w:r w:rsidR="00DC4650">
              <w:rPr>
                <w:rFonts w:ascii="Times New Roman" w:hAnsi="Times New Roman"/>
                <w:szCs w:val="22"/>
              </w:rPr>
              <w:t>34</w:t>
            </w:r>
            <w:r w:rsidRPr="00F10D33">
              <w:rPr>
                <w:rFonts w:ascii="Times New Roman" w:hAnsi="Times New Roman"/>
                <w:szCs w:val="22"/>
              </w:rPr>
              <w:t>/0</w:t>
            </w:r>
            <w:r w:rsidR="00A84F98">
              <w:rPr>
                <w:rFonts w:ascii="Times New Roman" w:hAnsi="Times New Roman"/>
                <w:szCs w:val="22"/>
              </w:rPr>
              <w:t>1</w:t>
            </w:r>
            <w:r w:rsidRPr="00F10D33">
              <w:rPr>
                <w:rFonts w:ascii="Times New Roman" w:hAnsi="Times New Roman"/>
                <w:szCs w:val="22"/>
              </w:rPr>
              <w:t>-01/0</w:t>
            </w:r>
            <w:r w:rsidR="00A84F98">
              <w:rPr>
                <w:rFonts w:ascii="Times New Roman" w:hAnsi="Times New Roman"/>
                <w:szCs w:val="22"/>
              </w:rPr>
              <w:t>3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URBROJ:  21</w:t>
            </w:r>
            <w:r>
              <w:rPr>
                <w:rFonts w:ascii="Times New Roman" w:hAnsi="Times New Roman"/>
                <w:szCs w:val="22"/>
              </w:rPr>
              <w:t>33</w:t>
            </w:r>
            <w:r w:rsidRPr="00F10D33">
              <w:rPr>
                <w:rFonts w:ascii="Times New Roman" w:hAnsi="Times New Roman"/>
                <w:szCs w:val="22"/>
              </w:rPr>
              <w:t>-0</w:t>
            </w:r>
            <w:r w:rsidR="00DC4650">
              <w:rPr>
                <w:rFonts w:ascii="Times New Roman" w:hAnsi="Times New Roman"/>
                <w:szCs w:val="22"/>
              </w:rPr>
              <w:t>1</w:t>
            </w:r>
            <w:r w:rsidRPr="00F10D33">
              <w:rPr>
                <w:rFonts w:ascii="Times New Roman" w:hAnsi="Times New Roman"/>
                <w:szCs w:val="22"/>
              </w:rPr>
              <w:t>-</w:t>
            </w:r>
            <w:r w:rsidR="00DC4650">
              <w:rPr>
                <w:rFonts w:ascii="Times New Roman" w:hAnsi="Times New Roman"/>
                <w:szCs w:val="22"/>
              </w:rPr>
              <w:t>14</w:t>
            </w:r>
            <w:r w:rsidRPr="00F10D33">
              <w:rPr>
                <w:rFonts w:ascii="Times New Roman" w:hAnsi="Times New Roman"/>
                <w:szCs w:val="22"/>
              </w:rPr>
              <w:t>-0</w:t>
            </w:r>
            <w:r w:rsidR="00A84F98">
              <w:rPr>
                <w:rFonts w:ascii="Times New Roman" w:hAnsi="Times New Roman"/>
                <w:szCs w:val="22"/>
              </w:rPr>
              <w:t>1</w:t>
            </w:r>
            <w:r w:rsidRPr="00F10D33">
              <w:rPr>
                <w:rFonts w:ascii="Times New Roman" w:hAnsi="Times New Roman"/>
                <w:szCs w:val="22"/>
              </w:rPr>
              <w:t>-</w:t>
            </w:r>
            <w:r w:rsidR="00A84F98">
              <w:rPr>
                <w:rFonts w:ascii="Times New Roman" w:hAnsi="Times New Roman"/>
                <w:szCs w:val="22"/>
              </w:rPr>
              <w:t>0</w:t>
            </w:r>
            <w:r w:rsidR="00DC4650">
              <w:rPr>
                <w:rFonts w:ascii="Times New Roman" w:hAnsi="Times New Roman"/>
                <w:szCs w:val="22"/>
              </w:rPr>
              <w:t>6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Karlovac,  </w:t>
            </w:r>
            <w:r w:rsidR="00A84F98">
              <w:rPr>
                <w:rFonts w:ascii="Times New Roman" w:hAnsi="Times New Roman"/>
                <w:szCs w:val="22"/>
              </w:rPr>
              <w:t>5</w:t>
            </w:r>
            <w:r w:rsidRPr="00F10D33">
              <w:rPr>
                <w:rFonts w:ascii="Times New Roman" w:hAnsi="Times New Roman"/>
                <w:szCs w:val="22"/>
              </w:rPr>
              <w:t>.</w:t>
            </w:r>
            <w:r w:rsidR="00A84F98">
              <w:rPr>
                <w:rFonts w:ascii="Times New Roman" w:hAnsi="Times New Roman"/>
                <w:szCs w:val="22"/>
              </w:rPr>
              <w:t xml:space="preserve"> </w:t>
            </w:r>
            <w:r w:rsidR="00DC4650">
              <w:rPr>
                <w:rFonts w:ascii="Times New Roman" w:hAnsi="Times New Roman"/>
                <w:szCs w:val="22"/>
              </w:rPr>
              <w:t>4.</w:t>
            </w:r>
            <w:r w:rsidRPr="00F10D33">
              <w:rPr>
                <w:rFonts w:ascii="Times New Roman" w:hAnsi="Times New Roman"/>
                <w:szCs w:val="22"/>
              </w:rPr>
              <w:t>200</w:t>
            </w:r>
            <w:r w:rsidR="00A84F98">
              <w:rPr>
                <w:rFonts w:ascii="Times New Roman" w:hAnsi="Times New Roman"/>
                <w:szCs w:val="22"/>
              </w:rPr>
              <w:t>1</w:t>
            </w:r>
            <w:r w:rsidRPr="00F10D33">
              <w:rPr>
                <w:rFonts w:ascii="Times New Roman" w:hAnsi="Times New Roman"/>
                <w:szCs w:val="22"/>
              </w:rPr>
              <w:t xml:space="preserve">. 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7007" w:rsidRDefault="003A7007" w:rsidP="003A700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GMTT  LEŠĆANEC</w:t>
            </w:r>
            <w:r w:rsidRPr="00F10D33">
              <w:rPr>
                <w:rFonts w:ascii="Times New Roman" w:hAnsi="Times New Roman"/>
                <w:szCs w:val="22"/>
              </w:rPr>
              <w:t xml:space="preserve"> </w:t>
            </w:r>
          </w:p>
          <w:p w:rsidR="003A7007" w:rsidRPr="00F10D33" w:rsidRDefault="003A7007" w:rsidP="003A700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Vl. Marijan Lešćanec</w:t>
            </w:r>
            <w:r w:rsidR="003C13E9"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/>
                <w:szCs w:val="22"/>
              </w:rPr>
              <w:t>Krnjak 6</w:t>
            </w:r>
          </w:p>
          <w:p w:rsidR="003A7007" w:rsidRDefault="003A7007" w:rsidP="003A700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Krnjak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DC4650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GMTT  LEŠĆANEC</w:t>
            </w:r>
            <w:r w:rsidR="003A519F" w:rsidRPr="00F10D33">
              <w:rPr>
                <w:rFonts w:ascii="Times New Roman" w:hAnsi="Times New Roman"/>
                <w:szCs w:val="22"/>
              </w:rPr>
              <w:t xml:space="preserve"> </w:t>
            </w:r>
          </w:p>
          <w:p w:rsidR="003A519F" w:rsidRPr="00F10D33" w:rsidRDefault="00DC4650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Vl. Marijan Lešćane</w:t>
            </w:r>
            <w:r w:rsidR="00A84F98">
              <w:rPr>
                <w:rFonts w:ascii="Times New Roman" w:hAnsi="Times New Roman"/>
                <w:szCs w:val="22"/>
              </w:rPr>
              <w:t>c</w:t>
            </w:r>
            <w:r w:rsidR="003C13E9">
              <w:rPr>
                <w:rFonts w:ascii="Times New Roman" w:hAnsi="Times New Roman"/>
                <w:szCs w:val="22"/>
              </w:rPr>
              <w:t xml:space="preserve">, </w:t>
            </w:r>
            <w:r>
              <w:rPr>
                <w:rFonts w:ascii="Times New Roman" w:hAnsi="Times New Roman"/>
                <w:szCs w:val="22"/>
              </w:rPr>
              <w:t>Krnjak 6</w:t>
            </w:r>
          </w:p>
          <w:p w:rsidR="003A519F" w:rsidRDefault="00740D0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Krnjak</w:t>
            </w:r>
          </w:p>
          <w:p w:rsidR="003A519F" w:rsidRPr="00F10D33" w:rsidRDefault="003A519F" w:rsidP="00740D01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                                                                               5. 4.2026.</w:t>
            </w: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A97873" w:rsidRDefault="00A97873" w:rsidP="00A84F98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9E4B15" w:rsidRDefault="009E4B15" w:rsidP="00A84F98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A84F98" w:rsidRPr="009A0774" w:rsidRDefault="003C13E9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r w:rsidR="00A84F98">
              <w:rPr>
                <w:rFonts w:ascii="Times New Roman" w:hAnsi="Times New Roman"/>
                <w:szCs w:val="22"/>
              </w:rPr>
              <w:t xml:space="preserve">  </w:t>
            </w:r>
            <w:r w:rsidR="00E13376">
              <w:rPr>
                <w:rFonts w:ascii="Times New Roman" w:hAnsi="Times New Roman"/>
                <w:szCs w:val="22"/>
              </w:rPr>
              <w:t xml:space="preserve">Ugovor o koncesiji za istraživanje mineralne sirovine, KLASA: UP/I-310-34/00-01/09; URBROJ: 2133-01-14-00-1 od 26. 4.2000. godine. </w:t>
            </w:r>
            <w:r w:rsidR="00E13376" w:rsidRPr="009A0774">
              <w:rPr>
                <w:rFonts w:ascii="Times New Roman" w:hAnsi="Times New Roman"/>
                <w:i/>
                <w:szCs w:val="22"/>
              </w:rPr>
              <w:t>Rok važenja 26. 4.2002.</w:t>
            </w:r>
          </w:p>
          <w:p w:rsidR="00BA7719" w:rsidRDefault="00BA7719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BA7719" w:rsidRPr="00F10D33" w:rsidRDefault="003C13E9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r w:rsidR="00BA7719">
              <w:rPr>
                <w:rFonts w:ascii="Times New Roman" w:hAnsi="Times New Roman"/>
                <w:szCs w:val="22"/>
              </w:rPr>
              <w:t xml:space="preserve">  Ugovor o koncesiji za istraživanje mineralne sirovine, KLASA: UP/I-310-34/0</w:t>
            </w:r>
            <w:r w:rsidR="00F94FCE">
              <w:rPr>
                <w:rFonts w:ascii="Times New Roman" w:hAnsi="Times New Roman"/>
                <w:szCs w:val="22"/>
              </w:rPr>
              <w:t>1</w:t>
            </w:r>
            <w:r w:rsidR="00BA7719">
              <w:rPr>
                <w:rFonts w:ascii="Times New Roman" w:hAnsi="Times New Roman"/>
                <w:szCs w:val="22"/>
              </w:rPr>
              <w:t>-01/0</w:t>
            </w:r>
            <w:r w:rsidR="00F94FCE">
              <w:rPr>
                <w:rFonts w:ascii="Times New Roman" w:hAnsi="Times New Roman"/>
                <w:szCs w:val="22"/>
              </w:rPr>
              <w:t>3</w:t>
            </w:r>
            <w:r w:rsidR="00BA7719">
              <w:rPr>
                <w:rFonts w:ascii="Times New Roman" w:hAnsi="Times New Roman"/>
                <w:szCs w:val="22"/>
              </w:rPr>
              <w:t>; URBROJ: 2133-01-14-0</w:t>
            </w:r>
            <w:r w:rsidR="00F94FCE">
              <w:rPr>
                <w:rFonts w:ascii="Times New Roman" w:hAnsi="Times New Roman"/>
                <w:szCs w:val="22"/>
              </w:rPr>
              <w:t>1</w:t>
            </w:r>
            <w:r w:rsidR="00BA7719">
              <w:rPr>
                <w:rFonts w:ascii="Times New Roman" w:hAnsi="Times New Roman"/>
                <w:szCs w:val="22"/>
              </w:rPr>
              <w:t>-</w:t>
            </w:r>
            <w:r w:rsidR="00F94FCE">
              <w:rPr>
                <w:rFonts w:ascii="Times New Roman" w:hAnsi="Times New Roman"/>
                <w:szCs w:val="22"/>
              </w:rPr>
              <w:t>07</w:t>
            </w:r>
            <w:r w:rsidR="00BA7719">
              <w:rPr>
                <w:rFonts w:ascii="Times New Roman" w:hAnsi="Times New Roman"/>
                <w:szCs w:val="22"/>
              </w:rPr>
              <w:t xml:space="preserve"> od </w:t>
            </w:r>
            <w:r w:rsidR="00F94FCE">
              <w:rPr>
                <w:rFonts w:ascii="Times New Roman" w:hAnsi="Times New Roman"/>
                <w:szCs w:val="22"/>
              </w:rPr>
              <w:t>10</w:t>
            </w:r>
            <w:r w:rsidR="00BA7719">
              <w:rPr>
                <w:rFonts w:ascii="Times New Roman" w:hAnsi="Times New Roman"/>
                <w:szCs w:val="22"/>
              </w:rPr>
              <w:t>. 4.200</w:t>
            </w:r>
            <w:r w:rsidR="00F94FCE">
              <w:rPr>
                <w:rFonts w:ascii="Times New Roman" w:hAnsi="Times New Roman"/>
                <w:szCs w:val="22"/>
              </w:rPr>
              <w:t>1</w:t>
            </w:r>
            <w:r w:rsidR="00BA7719">
              <w:rPr>
                <w:rFonts w:ascii="Times New Roman" w:hAnsi="Times New Roman"/>
                <w:szCs w:val="22"/>
              </w:rPr>
              <w:t xml:space="preserve">. godine. </w:t>
            </w:r>
            <w:r w:rsidR="00BA7719" w:rsidRPr="009A0774">
              <w:rPr>
                <w:rFonts w:ascii="Times New Roman" w:hAnsi="Times New Roman"/>
                <w:i/>
                <w:szCs w:val="22"/>
              </w:rPr>
              <w:t xml:space="preserve">Rok važenja </w:t>
            </w:r>
            <w:r w:rsidR="00F94FCE" w:rsidRPr="009A0774">
              <w:rPr>
                <w:rFonts w:ascii="Times New Roman" w:hAnsi="Times New Roman"/>
                <w:i/>
                <w:szCs w:val="22"/>
              </w:rPr>
              <w:t>10</w:t>
            </w:r>
            <w:r w:rsidR="00BA7719" w:rsidRPr="009A0774">
              <w:rPr>
                <w:rFonts w:ascii="Times New Roman" w:hAnsi="Times New Roman"/>
                <w:i/>
                <w:szCs w:val="22"/>
              </w:rPr>
              <w:t>. 4.20</w:t>
            </w:r>
            <w:r w:rsidR="00F94FCE" w:rsidRPr="009A0774">
              <w:rPr>
                <w:rFonts w:ascii="Times New Roman" w:hAnsi="Times New Roman"/>
                <w:i/>
                <w:szCs w:val="22"/>
              </w:rPr>
              <w:t>11</w:t>
            </w:r>
            <w:r w:rsidR="00BA7719" w:rsidRPr="009A0774">
              <w:rPr>
                <w:rFonts w:ascii="Times New Roman" w:hAnsi="Times New Roman"/>
                <w:i/>
                <w:szCs w:val="22"/>
              </w:rPr>
              <w:t>.</w:t>
            </w:r>
            <w:r w:rsidR="00BA7719">
              <w:rPr>
                <w:rFonts w:ascii="Times New Roman" w:hAnsi="Times New Roman"/>
                <w:szCs w:val="22"/>
              </w:rPr>
              <w:t xml:space="preserve">  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725E31" w:rsidRDefault="003C13E9" w:rsidP="005D268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r w:rsidR="00725E31">
              <w:rPr>
                <w:rFonts w:ascii="Times New Roman" w:hAnsi="Times New Roman"/>
                <w:szCs w:val="22"/>
              </w:rPr>
              <w:t xml:space="preserve">  Rješenje Ureda državne uprave u Karlovačkoj županiji, Službe za gospodarstvo, KLASA: UP/I-310-01/03-01/0018; URBROJ: 2133-03-02/07-02-02 od 20.10.2003. godine o dodjeli rudarske koncesije</w:t>
            </w:r>
          </w:p>
          <w:p w:rsidR="00725E31" w:rsidRPr="009C3735" w:rsidRDefault="003C13E9" w:rsidP="005D2683">
            <w:pPr>
              <w:jc w:val="both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725E31">
              <w:rPr>
                <w:rFonts w:ascii="Times New Roman" w:hAnsi="Times New Roman"/>
                <w:szCs w:val="22"/>
              </w:rPr>
              <w:t xml:space="preserve">Ugovor o </w:t>
            </w:r>
            <w:r w:rsidR="00FB1987">
              <w:rPr>
                <w:rFonts w:ascii="Times New Roman" w:hAnsi="Times New Roman"/>
                <w:szCs w:val="22"/>
              </w:rPr>
              <w:t xml:space="preserve">rudarskoj </w:t>
            </w:r>
            <w:r w:rsidR="00725E31">
              <w:rPr>
                <w:rFonts w:ascii="Times New Roman" w:hAnsi="Times New Roman"/>
                <w:szCs w:val="22"/>
              </w:rPr>
              <w:t xml:space="preserve">koncesiji za </w:t>
            </w:r>
            <w:r w:rsidR="00FB1987">
              <w:rPr>
                <w:rFonts w:ascii="Times New Roman" w:hAnsi="Times New Roman"/>
                <w:szCs w:val="22"/>
              </w:rPr>
              <w:t>eksploataciju</w:t>
            </w:r>
            <w:r w:rsidR="00725E31">
              <w:rPr>
                <w:rFonts w:ascii="Times New Roman" w:hAnsi="Times New Roman"/>
                <w:szCs w:val="22"/>
              </w:rPr>
              <w:t xml:space="preserve"> mineralne sirovine, KLASA: UP/I-310-01/03-01/0019; URBROJ: 2133-03-02/07-02-01 od 22.10.2003. godine. </w:t>
            </w:r>
            <w:r w:rsidR="00725E31" w:rsidRPr="009A0774">
              <w:rPr>
                <w:rFonts w:ascii="Times New Roman" w:hAnsi="Times New Roman"/>
                <w:b/>
                <w:i/>
                <w:szCs w:val="22"/>
              </w:rPr>
              <w:t>Rok važenja 22.10.2028.</w:t>
            </w:r>
          </w:p>
          <w:p w:rsidR="00725E31" w:rsidRPr="009C3735" w:rsidRDefault="00725E31" w:rsidP="005D2683">
            <w:pPr>
              <w:jc w:val="both"/>
              <w:rPr>
                <w:rFonts w:ascii="Times New Roman" w:hAnsi="Times New Roman"/>
                <w:color w:val="FF0000"/>
                <w:szCs w:val="22"/>
              </w:rPr>
            </w:pPr>
          </w:p>
          <w:p w:rsidR="00FB1987" w:rsidRDefault="003C13E9" w:rsidP="00FB198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r w:rsidR="00FB1987">
              <w:rPr>
                <w:rFonts w:ascii="Times New Roman" w:hAnsi="Times New Roman"/>
                <w:szCs w:val="22"/>
              </w:rPr>
              <w:t xml:space="preserve">  Rješenje Ureda državne uprave u Karlovačkoj županiji, Službe za gospodarstvo, KLASA: UP/I-310-01/06-01/0001; URBROJ: 2133-03-02/7-06-02 </w:t>
            </w:r>
            <w:r w:rsidR="003A7007">
              <w:rPr>
                <w:rFonts w:ascii="Times New Roman" w:hAnsi="Times New Roman"/>
                <w:szCs w:val="22"/>
              </w:rPr>
              <w:t xml:space="preserve"> </w:t>
            </w:r>
            <w:r w:rsidR="00FB1987">
              <w:rPr>
                <w:rFonts w:ascii="Times New Roman" w:hAnsi="Times New Roman"/>
                <w:szCs w:val="22"/>
              </w:rPr>
              <w:t>od 10. 2.2006. godine o dodjeli rudarske koncesije</w:t>
            </w:r>
          </w:p>
          <w:p w:rsidR="00FB1987" w:rsidRPr="009A0774" w:rsidRDefault="003C13E9" w:rsidP="00FB1987">
            <w:pPr>
              <w:jc w:val="both"/>
              <w:rPr>
                <w:rFonts w:ascii="Times New Roman" w:hAnsi="Times New Roman"/>
                <w:i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FB1987">
              <w:rPr>
                <w:rFonts w:ascii="Times New Roman" w:hAnsi="Times New Roman"/>
                <w:szCs w:val="22"/>
              </w:rPr>
              <w:t xml:space="preserve">Ugovor o rudarskoj koncesiji za eksploataciju mineralne sirovine, KLASA: UP/I-310-01/06-01/0005; URBROJ: 2133-03-02/7-06-01 od 10. 2.2006. godine. </w:t>
            </w:r>
            <w:r w:rsidR="00FB1987" w:rsidRPr="009A0774">
              <w:rPr>
                <w:rFonts w:ascii="Times New Roman" w:hAnsi="Times New Roman"/>
                <w:i/>
                <w:szCs w:val="22"/>
              </w:rPr>
              <w:t>Rok važenja 10. 2.2011.</w:t>
            </w:r>
          </w:p>
          <w:p w:rsidR="009E4B15" w:rsidRDefault="009E4B15" w:rsidP="00FB1987">
            <w:pPr>
              <w:jc w:val="both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 xml:space="preserve"> </w:t>
            </w:r>
          </w:p>
          <w:p w:rsidR="00A97873" w:rsidRDefault="003C13E9" w:rsidP="00A9787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  <w:r w:rsidR="00A97873">
              <w:rPr>
                <w:rFonts w:ascii="Times New Roman" w:hAnsi="Times New Roman"/>
                <w:szCs w:val="22"/>
              </w:rPr>
              <w:t xml:space="preserve">  Zahtjev tvrtke obrta GMTT LEŠĆENEC, vlasnik Marijan Lešćanec za dodjelom rudarske koncesije od 17. 8.2012.</w:t>
            </w:r>
          </w:p>
          <w:p w:rsidR="00A97873" w:rsidRDefault="003C13E9" w:rsidP="00A9787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A97873">
              <w:rPr>
                <w:rFonts w:ascii="Times New Roman" w:hAnsi="Times New Roman"/>
                <w:szCs w:val="22"/>
              </w:rPr>
              <w:t xml:space="preserve"> Rješenje Ureda državne uprave u Karlovačkoj županiji, KLASA: UP/I-310-01/12-01/10; URBROJ: 2133-03-02/1-14-18 od 12. 3.2014. kojim se odbija zahtjev Marijana Lešćanca za dodjelom koncesije</w:t>
            </w:r>
          </w:p>
          <w:p w:rsidR="00A97873" w:rsidRPr="00A97873" w:rsidRDefault="00A97873" w:rsidP="00FB198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A97873" w:rsidRDefault="003C13E9" w:rsidP="00A9787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A97873">
              <w:rPr>
                <w:rFonts w:ascii="Times New Roman" w:hAnsi="Times New Roman"/>
                <w:szCs w:val="22"/>
              </w:rPr>
              <w:t xml:space="preserve"> Zahtjev tvrtke obrta GMTT LEŠĆENEC, vlasnik Marijan Lešćanec za dodjelom rudarske koncesije od 25. 7.2014.</w:t>
            </w:r>
          </w:p>
          <w:p w:rsidR="00A97873" w:rsidRDefault="003C13E9" w:rsidP="00A97873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="00A97873">
              <w:rPr>
                <w:rFonts w:ascii="Times New Roman" w:hAnsi="Times New Roman"/>
                <w:szCs w:val="22"/>
              </w:rPr>
              <w:t xml:space="preserve">Rješenje Ureda državne uprave u Karlovačkoj županiji, KLASA: UP/I-310-01/14-01/03; URBROJ: 2133-03-02/1-14-4 od 1. listopada 2014. kojim se odbija zahtjev Marijana Lešćanca za dodjelom koncesije </w:t>
            </w:r>
          </w:p>
          <w:p w:rsidR="003C13E9" w:rsidRDefault="003C13E9" w:rsidP="00A978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C13E9" w:rsidRDefault="003C13E9" w:rsidP="00A97873">
            <w:pPr>
              <w:jc w:val="both"/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  <w:p w:rsidR="00A97873" w:rsidRDefault="00A97873" w:rsidP="00A9787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C13E9" w:rsidRPr="00F10D33" w:rsidRDefault="00FB1987" w:rsidP="003C13E9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</w:p>
          <w:p w:rsidR="003A519F" w:rsidRPr="00F10D33" w:rsidRDefault="003A519F" w:rsidP="00A9787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1A3828"/>
    <w:rsid w:val="001C5AA5"/>
    <w:rsid w:val="0020667D"/>
    <w:rsid w:val="002225FD"/>
    <w:rsid w:val="003A519F"/>
    <w:rsid w:val="003A7007"/>
    <w:rsid w:val="003C13E9"/>
    <w:rsid w:val="00724D95"/>
    <w:rsid w:val="00725E31"/>
    <w:rsid w:val="00740D01"/>
    <w:rsid w:val="007E0C62"/>
    <w:rsid w:val="009A0774"/>
    <w:rsid w:val="009C3735"/>
    <w:rsid w:val="009E4B15"/>
    <w:rsid w:val="00A84F98"/>
    <w:rsid w:val="00A97873"/>
    <w:rsid w:val="00BA7719"/>
    <w:rsid w:val="00C40FE4"/>
    <w:rsid w:val="00DC4650"/>
    <w:rsid w:val="00E13376"/>
    <w:rsid w:val="00F41D74"/>
    <w:rsid w:val="00F94FCE"/>
    <w:rsid w:val="00FB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2016-09-19T08:32:00Z</cp:lastPrinted>
  <dcterms:created xsi:type="dcterms:W3CDTF">2016-03-02T09:06:00Z</dcterms:created>
  <dcterms:modified xsi:type="dcterms:W3CDTF">2016-09-19T08:33:00Z</dcterms:modified>
</cp:coreProperties>
</file>