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DCB" w:rsidRPr="00DE5E63" w:rsidRDefault="00572DCB" w:rsidP="00345318">
      <w:pPr>
        <w:jc w:val="right"/>
      </w:pPr>
      <w:r>
        <w:tab/>
      </w:r>
      <w:r>
        <w:tab/>
      </w:r>
      <w:r>
        <w:tab/>
      </w:r>
      <w:r>
        <w:tab/>
      </w:r>
      <w:r>
        <w:tab/>
      </w:r>
      <w:r>
        <w:tab/>
      </w:r>
      <w:r>
        <w:tab/>
      </w:r>
      <w:r>
        <w:tab/>
      </w:r>
      <w:r w:rsidR="003E4D8C">
        <w:tab/>
      </w:r>
    </w:p>
    <w:p w:rsidR="00572DCB" w:rsidRPr="00DE5E63" w:rsidRDefault="00572DCB"/>
    <w:p w:rsidR="00572DCB" w:rsidRPr="00DE5E63" w:rsidRDefault="00572DCB"/>
    <w:p w:rsidR="00BC31AC" w:rsidRDefault="00BC31AC"/>
    <w:p w:rsidR="00CF10D8" w:rsidRDefault="00CF10D8"/>
    <w:p w:rsidR="00CF10D8" w:rsidRDefault="00CF10D8"/>
    <w:p w:rsidR="00126A34" w:rsidRDefault="00126A34">
      <w:pPr>
        <w:jc w:val="center"/>
        <w:rPr>
          <w:b/>
          <w:bCs/>
        </w:rPr>
      </w:pPr>
    </w:p>
    <w:p w:rsidR="00A97237" w:rsidRDefault="00A97237">
      <w:pPr>
        <w:jc w:val="center"/>
        <w:rPr>
          <w:b/>
          <w:bCs/>
        </w:rPr>
      </w:pPr>
    </w:p>
    <w:p w:rsidR="007109F5" w:rsidRDefault="007109F5">
      <w:pPr>
        <w:jc w:val="center"/>
        <w:rPr>
          <w:b/>
          <w:bCs/>
        </w:rPr>
      </w:pPr>
    </w:p>
    <w:p w:rsidR="00020965" w:rsidRDefault="00020965">
      <w:pPr>
        <w:jc w:val="center"/>
        <w:rPr>
          <w:b/>
          <w:bCs/>
        </w:rPr>
      </w:pPr>
    </w:p>
    <w:p w:rsidR="00020965" w:rsidRDefault="00020965">
      <w:pPr>
        <w:jc w:val="center"/>
        <w:rPr>
          <w:b/>
          <w:bCs/>
        </w:rPr>
      </w:pPr>
    </w:p>
    <w:p w:rsidR="004514B8" w:rsidRDefault="004514B8">
      <w:pPr>
        <w:jc w:val="center"/>
        <w:rPr>
          <w:b/>
          <w:bCs/>
        </w:rPr>
      </w:pPr>
    </w:p>
    <w:p w:rsidR="00D533F9" w:rsidRPr="00493445" w:rsidRDefault="00CF10D8">
      <w:pPr>
        <w:jc w:val="center"/>
        <w:rPr>
          <w:bCs/>
        </w:rPr>
      </w:pPr>
      <w:r w:rsidRPr="00493445">
        <w:rPr>
          <w:bCs/>
        </w:rPr>
        <w:t>R</w:t>
      </w:r>
      <w:r w:rsidR="00412926" w:rsidRPr="00493445">
        <w:rPr>
          <w:bCs/>
        </w:rPr>
        <w:t xml:space="preserve"> </w:t>
      </w:r>
      <w:r w:rsidRPr="00493445">
        <w:rPr>
          <w:bCs/>
        </w:rPr>
        <w:t>E</w:t>
      </w:r>
      <w:r w:rsidR="00412926" w:rsidRPr="00493445">
        <w:rPr>
          <w:bCs/>
        </w:rPr>
        <w:t xml:space="preserve"> </w:t>
      </w:r>
      <w:r w:rsidRPr="00493445">
        <w:rPr>
          <w:bCs/>
        </w:rPr>
        <w:t>P</w:t>
      </w:r>
      <w:r w:rsidR="00412926" w:rsidRPr="00493445">
        <w:rPr>
          <w:bCs/>
        </w:rPr>
        <w:t xml:space="preserve"> </w:t>
      </w:r>
      <w:r w:rsidRPr="00493445">
        <w:rPr>
          <w:bCs/>
        </w:rPr>
        <w:t>U</w:t>
      </w:r>
      <w:r w:rsidR="00412926" w:rsidRPr="00493445">
        <w:rPr>
          <w:bCs/>
        </w:rPr>
        <w:t xml:space="preserve"> </w:t>
      </w:r>
      <w:r w:rsidRPr="00493445">
        <w:rPr>
          <w:bCs/>
        </w:rPr>
        <w:t>B</w:t>
      </w:r>
      <w:r w:rsidR="00412926" w:rsidRPr="00493445">
        <w:rPr>
          <w:bCs/>
        </w:rPr>
        <w:t xml:space="preserve"> </w:t>
      </w:r>
      <w:r w:rsidRPr="00493445">
        <w:rPr>
          <w:bCs/>
        </w:rPr>
        <w:t>L</w:t>
      </w:r>
      <w:r w:rsidR="00412926" w:rsidRPr="00493445">
        <w:rPr>
          <w:bCs/>
        </w:rPr>
        <w:t xml:space="preserve"> </w:t>
      </w:r>
      <w:r w:rsidRPr="00493445">
        <w:rPr>
          <w:bCs/>
        </w:rPr>
        <w:t>I</w:t>
      </w:r>
      <w:r w:rsidR="00412926" w:rsidRPr="00493445">
        <w:rPr>
          <w:bCs/>
        </w:rPr>
        <w:t xml:space="preserve"> </w:t>
      </w:r>
      <w:r w:rsidRPr="00493445">
        <w:rPr>
          <w:bCs/>
        </w:rPr>
        <w:t>K</w:t>
      </w:r>
      <w:r w:rsidR="00412926" w:rsidRPr="00493445">
        <w:rPr>
          <w:bCs/>
        </w:rPr>
        <w:t xml:space="preserve"> </w:t>
      </w:r>
      <w:r w:rsidR="00020965">
        <w:rPr>
          <w:bCs/>
        </w:rPr>
        <w:t>A</w:t>
      </w:r>
      <w:r w:rsidR="00412926" w:rsidRPr="00493445">
        <w:rPr>
          <w:bCs/>
        </w:rPr>
        <w:t xml:space="preserve"> </w:t>
      </w:r>
      <w:r w:rsidRPr="00493445">
        <w:rPr>
          <w:bCs/>
        </w:rPr>
        <w:t xml:space="preserve"> </w:t>
      </w:r>
      <w:r w:rsidR="00412926" w:rsidRPr="00493445">
        <w:rPr>
          <w:bCs/>
        </w:rPr>
        <w:t xml:space="preserve"> </w:t>
      </w:r>
      <w:r w:rsidRPr="00493445">
        <w:rPr>
          <w:bCs/>
        </w:rPr>
        <w:t>H</w:t>
      </w:r>
      <w:r w:rsidR="00412926" w:rsidRPr="00493445">
        <w:rPr>
          <w:bCs/>
        </w:rPr>
        <w:t xml:space="preserve"> </w:t>
      </w:r>
      <w:r w:rsidRPr="00493445">
        <w:rPr>
          <w:bCs/>
        </w:rPr>
        <w:t>R</w:t>
      </w:r>
      <w:r w:rsidR="00412926" w:rsidRPr="00493445">
        <w:rPr>
          <w:bCs/>
        </w:rPr>
        <w:t xml:space="preserve"> </w:t>
      </w:r>
      <w:r w:rsidRPr="00493445">
        <w:rPr>
          <w:bCs/>
        </w:rPr>
        <w:t>V</w:t>
      </w:r>
      <w:r w:rsidR="00412926" w:rsidRPr="00493445">
        <w:rPr>
          <w:bCs/>
        </w:rPr>
        <w:t xml:space="preserve"> </w:t>
      </w:r>
      <w:r w:rsidRPr="00493445">
        <w:rPr>
          <w:bCs/>
        </w:rPr>
        <w:t>A</w:t>
      </w:r>
      <w:r w:rsidR="00412926" w:rsidRPr="00493445">
        <w:rPr>
          <w:bCs/>
        </w:rPr>
        <w:t xml:space="preserve"> </w:t>
      </w:r>
      <w:r w:rsidRPr="00493445">
        <w:rPr>
          <w:bCs/>
        </w:rPr>
        <w:t>T</w:t>
      </w:r>
      <w:r w:rsidR="00412926" w:rsidRPr="00493445">
        <w:rPr>
          <w:bCs/>
        </w:rPr>
        <w:t xml:space="preserve"> </w:t>
      </w:r>
      <w:r w:rsidRPr="00493445">
        <w:rPr>
          <w:bCs/>
        </w:rPr>
        <w:t>S</w:t>
      </w:r>
      <w:r w:rsidR="00412926" w:rsidRPr="00493445">
        <w:rPr>
          <w:bCs/>
        </w:rPr>
        <w:t xml:space="preserve"> </w:t>
      </w:r>
      <w:r w:rsidRPr="00493445">
        <w:rPr>
          <w:bCs/>
        </w:rPr>
        <w:t>K</w:t>
      </w:r>
      <w:r w:rsidR="00412926" w:rsidRPr="00493445">
        <w:rPr>
          <w:bCs/>
        </w:rPr>
        <w:t xml:space="preserve"> </w:t>
      </w:r>
      <w:r w:rsidR="00020965">
        <w:rPr>
          <w:bCs/>
        </w:rPr>
        <w:t>A</w:t>
      </w:r>
    </w:p>
    <w:p w:rsidR="00CF10D8" w:rsidRPr="00493445" w:rsidRDefault="00CF10D8">
      <w:pPr>
        <w:jc w:val="center"/>
        <w:rPr>
          <w:bCs/>
        </w:rPr>
      </w:pPr>
    </w:p>
    <w:p w:rsidR="00020965" w:rsidRPr="00DE5E63" w:rsidRDefault="00572DCB">
      <w:pPr>
        <w:jc w:val="center"/>
        <w:rPr>
          <w:b/>
          <w:bCs/>
        </w:rPr>
      </w:pPr>
      <w:r w:rsidRPr="00493445">
        <w:rPr>
          <w:bCs/>
        </w:rPr>
        <w:t xml:space="preserve">R J E Š E NJ E </w:t>
      </w:r>
    </w:p>
    <w:p w:rsidR="00572DCB" w:rsidRPr="00DE5E63" w:rsidRDefault="00572DCB" w:rsidP="00DE5E63"/>
    <w:p w:rsidR="00020965" w:rsidRDefault="00572DCB">
      <w:pPr>
        <w:jc w:val="both"/>
      </w:pPr>
      <w:r w:rsidRPr="00DE5E63">
        <w:tab/>
        <w:t xml:space="preserve">Općinski sud u Velikoj Gorici po sucu toga suda </w:t>
      </w:r>
      <w:r w:rsidR="001D748E" w:rsidRPr="00DE5E63">
        <w:t>Dubravki Pavi</w:t>
      </w:r>
      <w:r w:rsidR="001D748E">
        <w:t>šić</w:t>
      </w:r>
      <w:r w:rsidR="00FF38F4">
        <w:t xml:space="preserve">, u kaznenom predmetu protiv </w:t>
      </w:r>
      <w:r w:rsidRPr="00DE5E63">
        <w:t>okr</w:t>
      </w:r>
      <w:r w:rsidR="00741535" w:rsidRPr="00DE5E63">
        <w:t>ivljenog</w:t>
      </w:r>
      <w:r w:rsidRPr="00DE5E63">
        <w:t xml:space="preserve"> </w:t>
      </w:r>
      <w:r w:rsidR="005C4868">
        <w:t xml:space="preserve">B. M. </w:t>
      </w:r>
      <w:r w:rsidR="00D83116" w:rsidRPr="00DE5E63">
        <w:t xml:space="preserve">, </w:t>
      </w:r>
      <w:r w:rsidR="00412926">
        <w:t>zbog</w:t>
      </w:r>
      <w:r w:rsidR="00912911" w:rsidRPr="00DE5E63">
        <w:t xml:space="preserve"> kaznen</w:t>
      </w:r>
      <w:r w:rsidR="007109F5">
        <w:t>ih</w:t>
      </w:r>
      <w:r w:rsidR="00DA4C41" w:rsidRPr="00DE5E63">
        <w:t xml:space="preserve"> djela iz čl.</w:t>
      </w:r>
      <w:r w:rsidR="00345318" w:rsidRPr="00DE5E63">
        <w:t xml:space="preserve"> </w:t>
      </w:r>
      <w:r w:rsidR="007109F5">
        <w:t>146</w:t>
      </w:r>
      <w:r w:rsidR="00412926">
        <w:t>.</w:t>
      </w:r>
      <w:r w:rsidR="00912911" w:rsidRPr="00DE5E63">
        <w:t xml:space="preserve"> st.</w:t>
      </w:r>
      <w:r w:rsidR="00194B1B">
        <w:t xml:space="preserve"> </w:t>
      </w:r>
      <w:r w:rsidR="007109F5">
        <w:t>1</w:t>
      </w:r>
      <w:r w:rsidR="00BF69E2">
        <w:t>.</w:t>
      </w:r>
      <w:r w:rsidR="007109F5">
        <w:t xml:space="preserve"> i </w:t>
      </w:r>
      <w:r w:rsidR="00E60865">
        <w:t>271</w:t>
      </w:r>
      <w:r w:rsidR="007109F5">
        <w:t>.</w:t>
      </w:r>
      <w:r w:rsidR="00E60865">
        <w:t xml:space="preserve"> st. 1.</w:t>
      </w:r>
      <w:r w:rsidR="00741535" w:rsidRPr="00DE5E63">
        <w:t xml:space="preserve"> </w:t>
      </w:r>
      <w:r w:rsidR="00E60865" w:rsidRPr="00E60865">
        <w:rPr>
          <w:rFonts w:eastAsiaTheme="minorHAnsi"/>
          <w:lang w:eastAsia="en-US"/>
        </w:rPr>
        <w:t>Kaznenog zakona ("Narodne novine" br. 125/11, 144/12, 56/15, 61/15, 101/17, 118/18 i 126/19 – dalje u tekstu: KZ/11)</w:t>
      </w:r>
      <w:r w:rsidRPr="00DE5E63">
        <w:t>, a povodom</w:t>
      </w:r>
      <w:r w:rsidR="007A61E8" w:rsidRPr="00DE5E63">
        <w:t xml:space="preserve"> o</w:t>
      </w:r>
      <w:r w:rsidR="00ED6603" w:rsidRPr="00DE5E63">
        <w:t>ptužn</w:t>
      </w:r>
      <w:r w:rsidR="00A328A7">
        <w:t xml:space="preserve">ice </w:t>
      </w:r>
      <w:r w:rsidR="00AF786A">
        <w:t xml:space="preserve">Općinskog državnog odvjetništva </w:t>
      </w:r>
      <w:r w:rsidRPr="00DE5E63">
        <w:t>br</w:t>
      </w:r>
      <w:r w:rsidR="00D81238">
        <w:t>oj</w:t>
      </w:r>
      <w:r w:rsidR="00AF786A">
        <w:t xml:space="preserve"> K-DO-</w:t>
      </w:r>
      <w:r w:rsidR="007109F5">
        <w:t>56/16</w:t>
      </w:r>
      <w:r w:rsidRPr="00DE5E63">
        <w:t xml:space="preserve">, dana </w:t>
      </w:r>
      <w:r w:rsidR="007109F5">
        <w:t>16. lipnja 2020.</w:t>
      </w:r>
    </w:p>
    <w:p w:rsidR="00A97237" w:rsidRDefault="00A97237" w:rsidP="0086687F">
      <w:pPr>
        <w:jc w:val="center"/>
        <w:rPr>
          <w:bCs/>
        </w:rPr>
      </w:pPr>
    </w:p>
    <w:p w:rsidR="00020965" w:rsidRPr="00B8714E" w:rsidRDefault="00572DCB" w:rsidP="0086687F">
      <w:pPr>
        <w:jc w:val="center"/>
        <w:rPr>
          <w:bCs/>
        </w:rPr>
      </w:pPr>
      <w:r w:rsidRPr="00B8714E">
        <w:rPr>
          <w:bCs/>
        </w:rPr>
        <w:t>r i j e š i o   j e</w:t>
      </w:r>
    </w:p>
    <w:p w:rsidR="00572DCB" w:rsidRPr="00DE5E63" w:rsidRDefault="00572DCB">
      <w:pPr>
        <w:jc w:val="center"/>
        <w:rPr>
          <w:b/>
          <w:bCs/>
        </w:rPr>
      </w:pPr>
    </w:p>
    <w:p w:rsidR="00493445" w:rsidRDefault="0065768B" w:rsidP="00E60865">
      <w:pPr>
        <w:ind w:firstLine="708"/>
        <w:jc w:val="both"/>
      </w:pPr>
      <w:r w:rsidRPr="00DE5E63">
        <w:t>Temeljem čl. 380</w:t>
      </w:r>
      <w:r>
        <w:t>.</w:t>
      </w:r>
      <w:r w:rsidRPr="00DE5E63">
        <w:t xml:space="preserve"> </w:t>
      </w:r>
      <w:r w:rsidR="00E60865" w:rsidRPr="00E60865">
        <w:rPr>
          <w:rFonts w:eastAsiaTheme="minorHAnsi"/>
          <w:lang w:eastAsia="en-US"/>
        </w:rPr>
        <w:t xml:space="preserve">Zakona o kaznenom postupku ("Narodne novine" br. </w:t>
      </w:r>
      <w:r w:rsidR="00E60865" w:rsidRPr="00E60865">
        <w:t>152/08, 76/09, 80/11, 121/11,</w:t>
      </w:r>
      <w:r w:rsidR="00E60865" w:rsidRPr="00E60865">
        <w:rPr>
          <w:b/>
        </w:rPr>
        <w:t xml:space="preserve"> </w:t>
      </w:r>
      <w:r w:rsidR="00E60865" w:rsidRPr="00E60865">
        <w:t>91/12 – odluka Ustavnog suda, 143/12, 56/13, 145/13, 152/14, 70/17 i 126/19 – dalje u tekstu: ZKP/08)</w:t>
      </w:r>
      <w:r>
        <w:t xml:space="preserve">  </w:t>
      </w:r>
      <w:r w:rsidRPr="00CD6BB2">
        <w:t>o b u s t a v l j a   s e</w:t>
      </w:r>
      <w:r w:rsidRPr="00DE5E63">
        <w:rPr>
          <w:b/>
        </w:rPr>
        <w:t xml:space="preserve"> </w:t>
      </w:r>
      <w:r>
        <w:rPr>
          <w:b/>
        </w:rPr>
        <w:t xml:space="preserve"> </w:t>
      </w:r>
      <w:r w:rsidRPr="00DE5E63">
        <w:t xml:space="preserve">ovaj kazneni postupak protiv </w:t>
      </w:r>
      <w:r w:rsidRPr="009A0B96">
        <w:t>okrivljen</w:t>
      </w:r>
      <w:r>
        <w:t xml:space="preserve">og </w:t>
      </w:r>
      <w:r w:rsidR="005C4868">
        <w:t xml:space="preserve">B. M. </w:t>
      </w:r>
      <w:r>
        <w:t xml:space="preserve">, </w:t>
      </w:r>
      <w:r w:rsidR="007109F5">
        <w:t xml:space="preserve">OIB: </w:t>
      </w:r>
      <w:r w:rsidR="005C4868">
        <w:t>...</w:t>
      </w:r>
      <w:r w:rsidR="007109F5">
        <w:t xml:space="preserve">, sin </w:t>
      </w:r>
      <w:r w:rsidR="005C4868">
        <w:t xml:space="preserve">Z. </w:t>
      </w:r>
      <w:r w:rsidR="007109F5">
        <w:t xml:space="preserve">i </w:t>
      </w:r>
      <w:r w:rsidR="005C4868">
        <w:t xml:space="preserve">J. </w:t>
      </w:r>
      <w:r w:rsidR="007109F5">
        <w:t xml:space="preserve">, rođene </w:t>
      </w:r>
      <w:r w:rsidR="005C4868">
        <w:t xml:space="preserve">D. </w:t>
      </w:r>
      <w:r w:rsidR="007109F5">
        <w:t xml:space="preserve">, </w:t>
      </w:r>
      <w:r w:rsidR="005C4868">
        <w:t>...</w:t>
      </w:r>
      <w:r w:rsidR="007109F5">
        <w:t xml:space="preserve">. u </w:t>
      </w:r>
      <w:r w:rsidR="005C4868">
        <w:t xml:space="preserve">S. </w:t>
      </w:r>
      <w:r w:rsidR="007109F5">
        <w:t xml:space="preserve">, s prebivalištem u </w:t>
      </w:r>
      <w:r w:rsidR="005C4868">
        <w:t>V.</w:t>
      </w:r>
      <w:r w:rsidR="007109F5">
        <w:t>, državljanin Republike Hrvatske</w:t>
      </w:r>
      <w:r>
        <w:t xml:space="preserve">, zbog inkriminiranog </w:t>
      </w:r>
      <w:r w:rsidR="00E60865" w:rsidRPr="00DE5E63">
        <w:t>kaznen</w:t>
      </w:r>
      <w:r w:rsidR="00E60865">
        <w:t>ih</w:t>
      </w:r>
      <w:r w:rsidR="00E60865" w:rsidRPr="00DE5E63">
        <w:t xml:space="preserve"> djela iz čl. </w:t>
      </w:r>
      <w:r w:rsidR="00E60865">
        <w:t>146.</w:t>
      </w:r>
      <w:r w:rsidR="00E60865" w:rsidRPr="00DE5E63">
        <w:t xml:space="preserve"> st.</w:t>
      </w:r>
      <w:r w:rsidR="00E60865">
        <w:t xml:space="preserve"> 1. i 271. st. 1.</w:t>
      </w:r>
      <w:r w:rsidR="00E60865" w:rsidRPr="00DE5E63">
        <w:t xml:space="preserve"> </w:t>
      </w:r>
      <w:r>
        <w:t>K</w:t>
      </w:r>
      <w:r w:rsidR="009274F9">
        <w:t>Z</w:t>
      </w:r>
      <w:r>
        <w:t>/11.</w:t>
      </w:r>
    </w:p>
    <w:p w:rsidR="00A97237" w:rsidRDefault="00A97237" w:rsidP="00E60865">
      <w:pPr>
        <w:ind w:firstLine="708"/>
        <w:jc w:val="both"/>
        <w:rPr>
          <w:b/>
        </w:rPr>
      </w:pPr>
    </w:p>
    <w:p w:rsidR="00020965" w:rsidRPr="00020965" w:rsidRDefault="00572DCB" w:rsidP="00020965">
      <w:pPr>
        <w:pStyle w:val="Naslov1"/>
      </w:pPr>
      <w:r w:rsidRPr="00B8714E">
        <w:rPr>
          <w:b w:val="0"/>
        </w:rPr>
        <w:t>Obrazloženje</w:t>
      </w:r>
    </w:p>
    <w:p w:rsidR="00412926" w:rsidRDefault="00412926">
      <w:pPr>
        <w:jc w:val="center"/>
        <w:rPr>
          <w:b/>
          <w:bCs/>
        </w:rPr>
      </w:pPr>
    </w:p>
    <w:p w:rsidR="005C38C2" w:rsidRDefault="00412926" w:rsidP="00412926">
      <w:pPr>
        <w:jc w:val="both"/>
      </w:pPr>
      <w:r w:rsidRPr="00412926">
        <w:rPr>
          <w:bCs/>
        </w:rPr>
        <w:tab/>
      </w:r>
      <w:r w:rsidR="00650213">
        <w:rPr>
          <w:bCs/>
        </w:rPr>
        <w:t xml:space="preserve">Općinsko državno odvjetništvo u </w:t>
      </w:r>
      <w:r>
        <w:rPr>
          <w:bCs/>
        </w:rPr>
        <w:t>Velik</w:t>
      </w:r>
      <w:r w:rsidR="00650213">
        <w:rPr>
          <w:bCs/>
        </w:rPr>
        <w:t>oj</w:t>
      </w:r>
      <w:r>
        <w:rPr>
          <w:bCs/>
        </w:rPr>
        <w:t xml:space="preserve"> Goric</w:t>
      </w:r>
      <w:r w:rsidR="00650213">
        <w:rPr>
          <w:bCs/>
        </w:rPr>
        <w:t>i</w:t>
      </w:r>
      <w:r>
        <w:rPr>
          <w:bCs/>
        </w:rPr>
        <w:t xml:space="preserve"> podnijelo je optužnicu protiv </w:t>
      </w:r>
      <w:r w:rsidR="00AF786A" w:rsidRPr="00DE5E63">
        <w:t xml:space="preserve">okrivljenog </w:t>
      </w:r>
      <w:r w:rsidR="005C4868">
        <w:t xml:space="preserve">B. M. </w:t>
      </w:r>
      <w:r w:rsidR="00E60865" w:rsidRPr="00DE5E63">
        <w:t xml:space="preserve">, </w:t>
      </w:r>
      <w:r w:rsidR="00E60865">
        <w:t>zbog</w:t>
      </w:r>
      <w:r w:rsidR="00E60865" w:rsidRPr="00DE5E63">
        <w:t xml:space="preserve"> kaznen</w:t>
      </w:r>
      <w:r w:rsidR="00E60865">
        <w:t>ih</w:t>
      </w:r>
      <w:r w:rsidR="00E60865" w:rsidRPr="00DE5E63">
        <w:t xml:space="preserve"> djela iz čl. </w:t>
      </w:r>
      <w:r w:rsidR="00E60865">
        <w:t>146.</w:t>
      </w:r>
      <w:r w:rsidR="00E60865" w:rsidRPr="00DE5E63">
        <w:t xml:space="preserve"> st.</w:t>
      </w:r>
      <w:r w:rsidR="00E60865">
        <w:t xml:space="preserve"> 1. i 271. st. 1.</w:t>
      </w:r>
      <w:r w:rsidR="00E60865" w:rsidRPr="00DE5E63">
        <w:t xml:space="preserve"> </w:t>
      </w:r>
      <w:r w:rsidR="00AF786A">
        <w:t>KZ/11.</w:t>
      </w:r>
    </w:p>
    <w:p w:rsidR="00A97237" w:rsidRDefault="00A97237" w:rsidP="00412926">
      <w:pPr>
        <w:jc w:val="both"/>
      </w:pPr>
    </w:p>
    <w:p w:rsidR="00AF786A" w:rsidRDefault="00A97237" w:rsidP="006A2EFD">
      <w:pPr>
        <w:ind w:firstLine="708"/>
        <w:jc w:val="both"/>
      </w:pPr>
      <w:r>
        <w:rPr>
          <w:bCs/>
        </w:rPr>
        <w:t xml:space="preserve">Dana 15. lipnja 2020. Općinsko državno odvjetništvo u Velikoj Gorici dostavilo je podnesak </w:t>
      </w:r>
      <w:r w:rsidR="00947895">
        <w:t>u kojem navode da</w:t>
      </w:r>
      <w:r w:rsidR="006A2EFD">
        <w:t xml:space="preserve"> odustaj</w:t>
      </w:r>
      <w:r w:rsidR="00947895">
        <w:t>u</w:t>
      </w:r>
      <w:r w:rsidR="006A2EFD">
        <w:t xml:space="preserve"> od</w:t>
      </w:r>
      <w:r w:rsidR="00AF786A">
        <w:t xml:space="preserve"> daljnjeg</w:t>
      </w:r>
      <w:r w:rsidR="006A2EFD">
        <w:t xml:space="preserve"> kaznenog progona </w:t>
      </w:r>
      <w:r w:rsidR="00AF786A">
        <w:t xml:space="preserve">protiv okrivljenog </w:t>
      </w:r>
      <w:r w:rsidR="005C4868">
        <w:t xml:space="preserve">B. M. </w:t>
      </w:r>
      <w:r w:rsidR="00AF786A">
        <w:t xml:space="preserve">. </w:t>
      </w:r>
    </w:p>
    <w:p w:rsidR="00AF786A" w:rsidRDefault="00AF786A" w:rsidP="006A2EFD">
      <w:pPr>
        <w:ind w:firstLine="708"/>
        <w:jc w:val="both"/>
      </w:pPr>
    </w:p>
    <w:p w:rsidR="00E60865" w:rsidRDefault="00947895" w:rsidP="00A97237">
      <w:pPr>
        <w:ind w:firstLine="708"/>
        <w:jc w:val="both"/>
      </w:pPr>
      <w:r>
        <w:t>U tom podnesku se navodi</w:t>
      </w:r>
      <w:r w:rsidR="00AF786A">
        <w:t xml:space="preserve"> </w:t>
      </w:r>
      <w:r>
        <w:t>da</w:t>
      </w:r>
      <w:r w:rsidR="00AF786A">
        <w:t xml:space="preserve"> </w:t>
      </w:r>
      <w:r w:rsidR="00E60865">
        <w:t xml:space="preserve">uvidom u pravomoćnu presudu Općinskog suda u Puli broj K-203/16 od 10. srpnja 2019. utvrđeno je da je okrivljeni </w:t>
      </w:r>
      <w:r w:rsidR="005C4868">
        <w:t xml:space="preserve">B. M. </w:t>
      </w:r>
      <w:r w:rsidR="00E60865">
        <w:t xml:space="preserve">pravomoćno osuđen zbog počinjenja jednog kaznenog djela nedozvoljene uporabe osobnih podataka iz čl. 146. st. 1. Kaznenog zakona te zbog počinjenja jednog produljenog kaznenog djela računalne prijevare iz čl. 271. st. 1. Kaznenog zakona. S obzirom da je </w:t>
      </w:r>
      <w:r w:rsidR="005C4868">
        <w:t xml:space="preserve">B. M. </w:t>
      </w:r>
      <w:bookmarkStart w:id="0" w:name="_GoBack"/>
      <w:r w:rsidR="00E60865">
        <w:t xml:space="preserve">pravomoćno </w:t>
      </w:r>
      <w:bookmarkEnd w:id="0"/>
      <w:r w:rsidR="00E60865">
        <w:t>osuđen zbog navedenih kaznenih djela, a koja inkriminacija obuhva</w:t>
      </w:r>
      <w:r w:rsidR="00A97237">
        <w:t>ća i vrijeme kada su počinjena djela koja mu se stavljaju na teret u ovom kaznenom predmetu, proizlazi da se radi o pravomoćno presuđenoj stvari, odnosno na strani okrivljenika postoje okolnosti koje isključuju kazneni  progon imenovanog.</w:t>
      </w:r>
    </w:p>
    <w:p w:rsidR="00A97237" w:rsidRDefault="00A97237" w:rsidP="00A97237">
      <w:pPr>
        <w:ind w:firstLine="708"/>
        <w:jc w:val="both"/>
        <w:rPr>
          <w:bCs/>
        </w:rPr>
      </w:pPr>
    </w:p>
    <w:p w:rsidR="00314012" w:rsidRDefault="00E60865" w:rsidP="00A97237">
      <w:pPr>
        <w:jc w:val="both"/>
        <w:rPr>
          <w:bCs/>
        </w:rPr>
      </w:pPr>
      <w:r>
        <w:rPr>
          <w:bCs/>
        </w:rPr>
        <w:lastRenderedPageBreak/>
        <w:tab/>
      </w:r>
      <w:r w:rsidR="00572DCB" w:rsidRPr="00DE5E63">
        <w:t>Zbog navedenog odlučeno je kao u iz</w:t>
      </w:r>
      <w:r w:rsidR="00192495" w:rsidRPr="00DE5E63">
        <w:t>reci ovog rješenja</w:t>
      </w:r>
      <w:r w:rsidR="00D81238">
        <w:t>,</w:t>
      </w:r>
      <w:r w:rsidR="00B8714E">
        <w:t xml:space="preserve"> </w:t>
      </w:r>
      <w:r w:rsidR="00B8714E" w:rsidRPr="00DE5E63">
        <w:t>temeljem čl. 380</w:t>
      </w:r>
      <w:r w:rsidR="00B8714E">
        <w:t>.</w:t>
      </w:r>
      <w:r w:rsidR="00B8714E" w:rsidRPr="00DE5E63">
        <w:t xml:space="preserve"> Zakona o</w:t>
      </w:r>
      <w:r w:rsidR="00B8714E">
        <w:t xml:space="preserve"> kaznenom postupku,</w:t>
      </w:r>
      <w:r w:rsidR="00412926">
        <w:t xml:space="preserve"> obzirom na</w:t>
      </w:r>
      <w:r w:rsidR="00D76A50">
        <w:t xml:space="preserve"> naprijed navedene opravdane razloge</w:t>
      </w:r>
      <w:r w:rsidR="00412926">
        <w:t xml:space="preserve"> </w:t>
      </w:r>
      <w:r w:rsidR="001268CE">
        <w:t>d</w:t>
      </w:r>
      <w:r w:rsidR="00D81238">
        <w:t>ržavnog odvjetništva</w:t>
      </w:r>
      <w:r w:rsidR="00D76A50">
        <w:t xml:space="preserve"> za </w:t>
      </w:r>
      <w:proofErr w:type="spellStart"/>
      <w:r w:rsidR="00D76A50">
        <w:t>odustanak</w:t>
      </w:r>
      <w:proofErr w:type="spellEnd"/>
      <w:r w:rsidR="00D76A50">
        <w:rPr>
          <w:bCs/>
        </w:rPr>
        <w:t xml:space="preserve"> od daljnjeg kaznenog progona.</w:t>
      </w:r>
      <w:r w:rsidR="00F95C79">
        <w:rPr>
          <w:bCs/>
        </w:rPr>
        <w:t xml:space="preserve"> Sve to iz razloga što </w:t>
      </w:r>
      <w:r w:rsidR="00314012">
        <w:rPr>
          <w:bCs/>
        </w:rPr>
        <w:t>sud smatra da je državno odvjetništvo iz opravdanih i detaljno obrazloženih razlo</w:t>
      </w:r>
      <w:r w:rsidR="00A97237">
        <w:rPr>
          <w:bCs/>
        </w:rPr>
        <w:t>ga, a koji su naprijed navedeni,</w:t>
      </w:r>
      <w:r w:rsidR="00314012">
        <w:rPr>
          <w:bCs/>
        </w:rPr>
        <w:t xml:space="preserve"> odustalo od kaznenog progona za</w:t>
      </w:r>
      <w:r w:rsidR="00947895">
        <w:rPr>
          <w:bCs/>
        </w:rPr>
        <w:t xml:space="preserve"> predmetn</w:t>
      </w:r>
      <w:r w:rsidR="00A97237">
        <w:rPr>
          <w:bCs/>
        </w:rPr>
        <w:t>a</w:t>
      </w:r>
      <w:r w:rsidR="00314012">
        <w:rPr>
          <w:bCs/>
        </w:rPr>
        <w:t xml:space="preserve"> kaznen</w:t>
      </w:r>
      <w:r w:rsidR="00A97237">
        <w:rPr>
          <w:bCs/>
        </w:rPr>
        <w:t>a</w:t>
      </w:r>
      <w:r w:rsidR="00314012">
        <w:rPr>
          <w:bCs/>
        </w:rPr>
        <w:t xml:space="preserve"> djel</w:t>
      </w:r>
      <w:r w:rsidR="00A97237">
        <w:rPr>
          <w:bCs/>
        </w:rPr>
        <w:t>a</w:t>
      </w:r>
      <w:r w:rsidR="00314012">
        <w:rPr>
          <w:bCs/>
        </w:rPr>
        <w:t xml:space="preserve">. </w:t>
      </w:r>
    </w:p>
    <w:p w:rsidR="00D81238" w:rsidRDefault="00D81238" w:rsidP="00FA6D81">
      <w:pPr>
        <w:ind w:firstLine="708"/>
        <w:jc w:val="both"/>
      </w:pPr>
    </w:p>
    <w:p w:rsidR="00D81238" w:rsidRDefault="00572DCB" w:rsidP="00B8714E">
      <w:pPr>
        <w:jc w:val="center"/>
      </w:pPr>
      <w:r w:rsidRPr="00DE5E63">
        <w:t>U Velikoj Gorici</w:t>
      </w:r>
      <w:r w:rsidR="00B8714E">
        <w:t xml:space="preserve"> </w:t>
      </w:r>
      <w:r w:rsidR="00E60865">
        <w:t>16. lipnja 2020.</w:t>
      </w:r>
    </w:p>
    <w:p w:rsidR="00020965" w:rsidRPr="00DE5E63" w:rsidRDefault="00020965" w:rsidP="00B8714E">
      <w:pPr>
        <w:jc w:val="center"/>
      </w:pPr>
    </w:p>
    <w:p w:rsidR="00D81238" w:rsidRDefault="00572DCB" w:rsidP="00DE5E63">
      <w:pPr>
        <w:jc w:val="right"/>
      </w:pPr>
      <w:r w:rsidRPr="00DE5E63">
        <w:tab/>
      </w:r>
      <w:r w:rsidRPr="00DE5E63">
        <w:tab/>
      </w:r>
      <w:r w:rsidRPr="00DE5E63">
        <w:tab/>
      </w:r>
      <w:r w:rsidRPr="00DE5E63">
        <w:tab/>
      </w:r>
      <w:r w:rsidRPr="00DE5E63">
        <w:tab/>
      </w:r>
      <w:r w:rsidRPr="00DE5E63">
        <w:tab/>
      </w:r>
      <w:r w:rsidRPr="00DE5E63">
        <w:tab/>
      </w:r>
      <w:r w:rsidRPr="00DE5E63">
        <w:tab/>
      </w:r>
      <w:r w:rsidR="00B8714E" w:rsidRPr="00DE5E63">
        <w:t xml:space="preserve">   Sudac</w:t>
      </w:r>
    </w:p>
    <w:p w:rsidR="00194B1B" w:rsidRPr="00DE5E63" w:rsidRDefault="00194B1B" w:rsidP="00DE5E63">
      <w:pPr>
        <w:jc w:val="right"/>
      </w:pPr>
    </w:p>
    <w:p w:rsidR="00D81238" w:rsidRDefault="00B8714E" w:rsidP="00DE5E63">
      <w:pPr>
        <w:jc w:val="right"/>
      </w:pPr>
      <w:r w:rsidRPr="00DE5E63">
        <w:tab/>
      </w:r>
      <w:r w:rsidRPr="00DE5E63">
        <w:tab/>
      </w:r>
      <w:r w:rsidRPr="00DE5E63">
        <w:tab/>
      </w:r>
      <w:r w:rsidRPr="00DE5E63">
        <w:tab/>
      </w:r>
      <w:r w:rsidRPr="00DE5E63">
        <w:tab/>
      </w:r>
      <w:r w:rsidRPr="00DE5E63">
        <w:tab/>
      </w:r>
      <w:r w:rsidRPr="00DE5E63">
        <w:tab/>
      </w:r>
      <w:r w:rsidRPr="00DE5E63">
        <w:tab/>
        <w:t xml:space="preserve">    Dubravka Pavišić,</w:t>
      </w:r>
      <w:r w:rsidR="002F510F">
        <w:t xml:space="preserve"> </w:t>
      </w:r>
      <w:r>
        <w:t>v</w:t>
      </w:r>
      <w:r w:rsidRPr="00DE5E63">
        <w:t>.</w:t>
      </w:r>
      <w:r>
        <w:t>r</w:t>
      </w:r>
      <w:r w:rsidRPr="00DE5E63">
        <w:t>.</w:t>
      </w:r>
    </w:p>
    <w:p w:rsidR="00D81238" w:rsidRPr="00DE5E63" w:rsidRDefault="00D81238" w:rsidP="00DE5E63">
      <w:pPr>
        <w:jc w:val="right"/>
      </w:pPr>
    </w:p>
    <w:p w:rsidR="00504A75" w:rsidRPr="00DE5E63" w:rsidRDefault="00504A75" w:rsidP="00504A75">
      <w:pPr>
        <w:jc w:val="both"/>
      </w:pPr>
      <w:r w:rsidRPr="00DE5E63">
        <w:t xml:space="preserve">UPUTA O PRAVNOM LIJEKU  </w:t>
      </w:r>
    </w:p>
    <w:p w:rsidR="00504A75" w:rsidRDefault="00504A75" w:rsidP="00504A75">
      <w:pPr>
        <w:jc w:val="both"/>
      </w:pPr>
      <w:r w:rsidRPr="00DE5E63">
        <w:t>Protiv ovog rješenja nezadovoljna stranka ima pravo žalbe u roku od 3</w:t>
      </w:r>
      <w:r>
        <w:t xml:space="preserve"> (tri)</w:t>
      </w:r>
      <w:r w:rsidRPr="00DE5E63">
        <w:t xml:space="preserve"> dana od dana primitka ovog rješenja. Žalba se predaje pismeno u</w:t>
      </w:r>
      <w:r>
        <w:t xml:space="preserve"> 3</w:t>
      </w:r>
      <w:r w:rsidRPr="00DE5E63">
        <w:t xml:space="preserve"> </w:t>
      </w:r>
      <w:r>
        <w:t>(</w:t>
      </w:r>
      <w:r w:rsidRPr="00DE5E63">
        <w:t>tri</w:t>
      </w:r>
      <w:r>
        <w:t>)</w:t>
      </w:r>
      <w:r w:rsidRPr="00DE5E63">
        <w:t xml:space="preserve"> primjerka ovome sudu, a o žalbi odlučuje</w:t>
      </w:r>
      <w:r>
        <w:t xml:space="preserve"> Županijski sud</w:t>
      </w:r>
      <w:r w:rsidRPr="00DE5E63">
        <w:t>.</w:t>
      </w:r>
    </w:p>
    <w:p w:rsidR="00504A75" w:rsidRDefault="00504A75" w:rsidP="00504A75">
      <w:pPr>
        <w:jc w:val="both"/>
      </w:pPr>
    </w:p>
    <w:p w:rsidR="00504A75" w:rsidRPr="00DE5E63" w:rsidRDefault="00504A75" w:rsidP="00504A75">
      <w:pPr>
        <w:jc w:val="center"/>
      </w:pPr>
      <w:r w:rsidRPr="00DE5E63">
        <w:t xml:space="preserve">Za točnost </w:t>
      </w:r>
      <w:proofErr w:type="spellStart"/>
      <w:r w:rsidRPr="00DE5E63">
        <w:t>otpravka</w:t>
      </w:r>
      <w:proofErr w:type="spellEnd"/>
      <w:r w:rsidRPr="00DE5E63">
        <w:t xml:space="preserve"> –ovlašteni službenik</w:t>
      </w:r>
    </w:p>
    <w:p w:rsidR="00020965" w:rsidRDefault="00A97237" w:rsidP="00EE2FBD">
      <w:pPr>
        <w:jc w:val="center"/>
      </w:pPr>
      <w:r>
        <w:t xml:space="preserve">Nevenka </w:t>
      </w:r>
      <w:proofErr w:type="spellStart"/>
      <w:r>
        <w:t>Vrban</w:t>
      </w:r>
      <w:proofErr w:type="spellEnd"/>
    </w:p>
    <w:p w:rsidR="00A97237" w:rsidRDefault="00A97237" w:rsidP="00EE2FBD">
      <w:pPr>
        <w:jc w:val="center"/>
      </w:pPr>
    </w:p>
    <w:sectPr w:rsidR="00A97237" w:rsidSect="006C443A">
      <w:headerReference w:type="even" r:id="rId10"/>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7B9" w:rsidRDefault="008507B9">
      <w:r>
        <w:separator/>
      </w:r>
    </w:p>
  </w:endnote>
  <w:endnote w:type="continuationSeparator" w:id="0">
    <w:p w:rsidR="008507B9" w:rsidRDefault="0085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7B9" w:rsidRDefault="008507B9">
      <w:r>
        <w:separator/>
      </w:r>
    </w:p>
  </w:footnote>
  <w:footnote w:type="continuationSeparator" w:id="0">
    <w:p w:rsidR="008507B9" w:rsidRDefault="00850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43A" w:rsidRDefault="006C443A" w:rsidP="006C443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533F9">
      <w:rPr>
        <w:rStyle w:val="Brojstranice"/>
        <w:noProof/>
      </w:rPr>
      <w:t>2</w:t>
    </w:r>
    <w:r>
      <w:rPr>
        <w:rStyle w:val="Brojstranice"/>
      </w:rPr>
      <w:fldChar w:fldCharType="end"/>
    </w:r>
  </w:p>
  <w:p w:rsidR="006C443A" w:rsidRDefault="006C443A">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43A" w:rsidRDefault="006C443A" w:rsidP="006C443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C4868">
      <w:rPr>
        <w:rStyle w:val="Brojstranice"/>
        <w:noProof/>
      </w:rPr>
      <w:t>2</w:t>
    </w:r>
    <w:r>
      <w:rPr>
        <w:rStyle w:val="Brojstranice"/>
      </w:rPr>
      <w:fldChar w:fldCharType="end"/>
    </w:r>
  </w:p>
  <w:p w:rsidR="007109F5" w:rsidRPr="00DE5E63" w:rsidRDefault="00D533F9" w:rsidP="007109F5">
    <w:pPr>
      <w:ind w:left="708" w:firstLine="708"/>
      <w:jc w:val="right"/>
    </w:pPr>
    <w:r>
      <w:tab/>
    </w:r>
    <w:r>
      <w:tab/>
    </w:r>
    <w:r w:rsidR="006D192D">
      <w:tab/>
    </w:r>
    <w:r w:rsidR="006D192D">
      <w:tab/>
    </w:r>
    <w:r w:rsidR="006D192D">
      <w:tab/>
    </w:r>
    <w:r w:rsidR="007109F5" w:rsidRPr="00DE5E63">
      <w:t>Posl</w:t>
    </w:r>
    <w:r w:rsidR="007109F5">
      <w:t xml:space="preserve">ovni </w:t>
    </w:r>
    <w:r w:rsidR="007109F5" w:rsidRPr="00DE5E63">
      <w:t>br</w:t>
    </w:r>
    <w:r w:rsidR="007109F5">
      <w:t>oj</w:t>
    </w:r>
    <w:r w:rsidR="007109F5" w:rsidRPr="00DE5E63">
      <w:t xml:space="preserve"> 6</w:t>
    </w:r>
    <w:r w:rsidR="007109F5">
      <w:t xml:space="preserve"> </w:t>
    </w:r>
    <w:r w:rsidR="007109F5" w:rsidRPr="00DE5E63">
      <w:t>K-</w:t>
    </w:r>
    <w:r w:rsidR="007109F5">
      <w:t>235/18</w:t>
    </w:r>
    <w:r w:rsidR="00A97237">
      <w:t>-26</w:t>
    </w:r>
  </w:p>
  <w:p w:rsidR="006C443A" w:rsidRPr="00DE5E63" w:rsidRDefault="006C443A" w:rsidP="000F090B">
    <w:pPr>
      <w:ind w:left="708" w:firstLine="708"/>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4E" w:rsidRPr="00DE5E63" w:rsidRDefault="00B8714E" w:rsidP="00B8714E">
    <w:pPr>
      <w:ind w:left="708" w:firstLine="708"/>
      <w:jc w:val="right"/>
    </w:pPr>
    <w:r w:rsidRPr="00DE5E63">
      <w:t>Posl</w:t>
    </w:r>
    <w:r>
      <w:t xml:space="preserve">ovni </w:t>
    </w:r>
    <w:r w:rsidRPr="00DE5E63">
      <w:t>br</w:t>
    </w:r>
    <w:r>
      <w:t>oj</w:t>
    </w:r>
    <w:r w:rsidRPr="00DE5E63">
      <w:t xml:space="preserve"> 6</w:t>
    </w:r>
    <w:r>
      <w:t xml:space="preserve"> </w:t>
    </w:r>
    <w:r w:rsidRPr="00DE5E63">
      <w:t>K-</w:t>
    </w:r>
    <w:r w:rsidR="0065768B">
      <w:t>2</w:t>
    </w:r>
    <w:r w:rsidR="007109F5">
      <w:t>35/18</w:t>
    </w:r>
    <w:r w:rsidR="00A97237">
      <w:t>-26</w:t>
    </w:r>
  </w:p>
  <w:p w:rsidR="00B8714E" w:rsidRDefault="00B8714E" w:rsidP="00B8714E">
    <w:pPr>
      <w:pStyle w:val="Zaglavlj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BA004F"/>
    <w:multiLevelType w:val="hybridMultilevel"/>
    <w:tmpl w:val="50E49160"/>
    <w:lvl w:ilvl="0" w:tplc="9FD09D7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495"/>
    <w:rsid w:val="00020965"/>
    <w:rsid w:val="00023457"/>
    <w:rsid w:val="00023795"/>
    <w:rsid w:val="00024DCD"/>
    <w:rsid w:val="00025C71"/>
    <w:rsid w:val="000408F5"/>
    <w:rsid w:val="000857B9"/>
    <w:rsid w:val="00086A1C"/>
    <w:rsid w:val="00097FCA"/>
    <w:rsid w:val="000B18DA"/>
    <w:rsid w:val="000C61F6"/>
    <w:rsid w:val="000E35E2"/>
    <w:rsid w:val="000F090B"/>
    <w:rsid w:val="00112312"/>
    <w:rsid w:val="00122AEF"/>
    <w:rsid w:val="001268CE"/>
    <w:rsid w:val="00126A34"/>
    <w:rsid w:val="00133B9B"/>
    <w:rsid w:val="001355E8"/>
    <w:rsid w:val="00137594"/>
    <w:rsid w:val="0014717F"/>
    <w:rsid w:val="00157FA6"/>
    <w:rsid w:val="00173E57"/>
    <w:rsid w:val="0018521D"/>
    <w:rsid w:val="00190F41"/>
    <w:rsid w:val="00192495"/>
    <w:rsid w:val="00194B1B"/>
    <w:rsid w:val="001D748E"/>
    <w:rsid w:val="001E0321"/>
    <w:rsid w:val="001E4836"/>
    <w:rsid w:val="001F5CCF"/>
    <w:rsid w:val="00207F1B"/>
    <w:rsid w:val="0025359F"/>
    <w:rsid w:val="00285D0F"/>
    <w:rsid w:val="002B4F32"/>
    <w:rsid w:val="002D030E"/>
    <w:rsid w:val="002F510F"/>
    <w:rsid w:val="003103A6"/>
    <w:rsid w:val="00314012"/>
    <w:rsid w:val="003217EF"/>
    <w:rsid w:val="003229A6"/>
    <w:rsid w:val="00334179"/>
    <w:rsid w:val="00336E24"/>
    <w:rsid w:val="00345318"/>
    <w:rsid w:val="00355FC1"/>
    <w:rsid w:val="00356F81"/>
    <w:rsid w:val="0037784C"/>
    <w:rsid w:val="003911D9"/>
    <w:rsid w:val="003A4EE3"/>
    <w:rsid w:val="003E2DC3"/>
    <w:rsid w:val="003E4D8C"/>
    <w:rsid w:val="003F3BFD"/>
    <w:rsid w:val="00412926"/>
    <w:rsid w:val="0043254A"/>
    <w:rsid w:val="004414CE"/>
    <w:rsid w:val="004514B8"/>
    <w:rsid w:val="00460F0D"/>
    <w:rsid w:val="00493445"/>
    <w:rsid w:val="004C21DE"/>
    <w:rsid w:val="004E437B"/>
    <w:rsid w:val="00501A64"/>
    <w:rsid w:val="00504A75"/>
    <w:rsid w:val="005100B7"/>
    <w:rsid w:val="005417FB"/>
    <w:rsid w:val="0056152C"/>
    <w:rsid w:val="00572DCB"/>
    <w:rsid w:val="005C38C2"/>
    <w:rsid w:val="005C4868"/>
    <w:rsid w:val="005D5DF4"/>
    <w:rsid w:val="0060115F"/>
    <w:rsid w:val="0062536B"/>
    <w:rsid w:val="00633806"/>
    <w:rsid w:val="00640EEF"/>
    <w:rsid w:val="00650213"/>
    <w:rsid w:val="0065768B"/>
    <w:rsid w:val="006A2EFD"/>
    <w:rsid w:val="006C443A"/>
    <w:rsid w:val="006D192D"/>
    <w:rsid w:val="007109F5"/>
    <w:rsid w:val="007366F2"/>
    <w:rsid w:val="00741535"/>
    <w:rsid w:val="007A61E8"/>
    <w:rsid w:val="007A7F86"/>
    <w:rsid w:val="007C77E3"/>
    <w:rsid w:val="007D4000"/>
    <w:rsid w:val="007D7258"/>
    <w:rsid w:val="008242D0"/>
    <w:rsid w:val="008507B9"/>
    <w:rsid w:val="0086687F"/>
    <w:rsid w:val="0087256C"/>
    <w:rsid w:val="00894419"/>
    <w:rsid w:val="008C12ED"/>
    <w:rsid w:val="008E5EFB"/>
    <w:rsid w:val="00906191"/>
    <w:rsid w:val="00912911"/>
    <w:rsid w:val="00913303"/>
    <w:rsid w:val="0091637F"/>
    <w:rsid w:val="009274F9"/>
    <w:rsid w:val="00936A70"/>
    <w:rsid w:val="00947895"/>
    <w:rsid w:val="00954F7E"/>
    <w:rsid w:val="00965FBA"/>
    <w:rsid w:val="009773A3"/>
    <w:rsid w:val="009A0B96"/>
    <w:rsid w:val="009D0E6F"/>
    <w:rsid w:val="009E6FFC"/>
    <w:rsid w:val="009F0CE2"/>
    <w:rsid w:val="00A328A7"/>
    <w:rsid w:val="00A37016"/>
    <w:rsid w:val="00A53034"/>
    <w:rsid w:val="00A85F46"/>
    <w:rsid w:val="00A867F7"/>
    <w:rsid w:val="00A97237"/>
    <w:rsid w:val="00A97556"/>
    <w:rsid w:val="00AD6EDB"/>
    <w:rsid w:val="00AE0E84"/>
    <w:rsid w:val="00AF786A"/>
    <w:rsid w:val="00B23052"/>
    <w:rsid w:val="00B86CEE"/>
    <w:rsid w:val="00B8714E"/>
    <w:rsid w:val="00BB020B"/>
    <w:rsid w:val="00BC20AF"/>
    <w:rsid w:val="00BC31AC"/>
    <w:rsid w:val="00BF305A"/>
    <w:rsid w:val="00BF69E2"/>
    <w:rsid w:val="00C32FEC"/>
    <w:rsid w:val="00C50F69"/>
    <w:rsid w:val="00C6056B"/>
    <w:rsid w:val="00C96447"/>
    <w:rsid w:val="00CD018F"/>
    <w:rsid w:val="00CD6BB2"/>
    <w:rsid w:val="00CF10D8"/>
    <w:rsid w:val="00D147F6"/>
    <w:rsid w:val="00D25F3C"/>
    <w:rsid w:val="00D3263B"/>
    <w:rsid w:val="00D36681"/>
    <w:rsid w:val="00D533F9"/>
    <w:rsid w:val="00D57397"/>
    <w:rsid w:val="00D76A50"/>
    <w:rsid w:val="00D80795"/>
    <w:rsid w:val="00D81238"/>
    <w:rsid w:val="00D83116"/>
    <w:rsid w:val="00D96E2A"/>
    <w:rsid w:val="00DA4C41"/>
    <w:rsid w:val="00DB5190"/>
    <w:rsid w:val="00DC4FE4"/>
    <w:rsid w:val="00DD07BE"/>
    <w:rsid w:val="00DE5E63"/>
    <w:rsid w:val="00DF574E"/>
    <w:rsid w:val="00E35E1C"/>
    <w:rsid w:val="00E41808"/>
    <w:rsid w:val="00E4608E"/>
    <w:rsid w:val="00E60865"/>
    <w:rsid w:val="00EC4458"/>
    <w:rsid w:val="00ED6603"/>
    <w:rsid w:val="00EE2FBD"/>
    <w:rsid w:val="00EE72B8"/>
    <w:rsid w:val="00F066C4"/>
    <w:rsid w:val="00F10ED3"/>
    <w:rsid w:val="00F95C79"/>
    <w:rsid w:val="00FA6D81"/>
    <w:rsid w:val="00FB48FE"/>
    <w:rsid w:val="00FC59CB"/>
    <w:rsid w:val="00FF38F4"/>
    <w:rsid w:val="00FF64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pPr>
      <w:keepNext/>
      <w:jc w:val="center"/>
      <w:outlineLvl w:val="0"/>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Zaglavlje">
    <w:name w:val="header"/>
    <w:basedOn w:val="Normal"/>
    <w:rsid w:val="006C443A"/>
    <w:pPr>
      <w:tabs>
        <w:tab w:val="center" w:pos="4536"/>
        <w:tab w:val="right" w:pos="9072"/>
      </w:tabs>
    </w:pPr>
  </w:style>
  <w:style w:type="character" w:styleId="Brojstranice">
    <w:name w:val="page number"/>
    <w:basedOn w:val="Zadanifontodlomka"/>
    <w:rsid w:val="006C443A"/>
  </w:style>
  <w:style w:type="paragraph" w:styleId="Podnoje">
    <w:name w:val="footer"/>
    <w:basedOn w:val="Normal"/>
    <w:rsid w:val="00D533F9"/>
    <w:pPr>
      <w:tabs>
        <w:tab w:val="center" w:pos="4536"/>
        <w:tab w:val="right" w:pos="9072"/>
      </w:tabs>
    </w:pPr>
  </w:style>
  <w:style w:type="paragraph" w:styleId="Tekstbalonia">
    <w:name w:val="Balloon Text"/>
    <w:basedOn w:val="Normal"/>
    <w:link w:val="TekstbaloniaChar"/>
    <w:uiPriority w:val="99"/>
    <w:semiHidden/>
    <w:unhideWhenUsed/>
    <w:rsid w:val="0037784C"/>
    <w:rPr>
      <w:rFonts w:ascii="Tahoma" w:hAnsi="Tahoma" w:cs="Tahoma"/>
      <w:sz w:val="16"/>
      <w:szCs w:val="16"/>
    </w:rPr>
  </w:style>
  <w:style w:type="character" w:customStyle="1" w:styleId="TekstbaloniaChar">
    <w:name w:val="Tekst balončića Char"/>
    <w:link w:val="Tekstbalonia"/>
    <w:uiPriority w:val="99"/>
    <w:semiHidden/>
    <w:rsid w:val="0037784C"/>
    <w:rPr>
      <w:rFonts w:ascii="Tahoma" w:hAnsi="Tahoma" w:cs="Tahoma"/>
      <w:sz w:val="16"/>
      <w:szCs w:val="16"/>
    </w:rPr>
  </w:style>
  <w:style w:type="character" w:customStyle="1" w:styleId="TijelotekstaChar">
    <w:name w:val="Tijelo teksta Char"/>
    <w:basedOn w:val="Zadanifontodlomka"/>
    <w:link w:val="Tijeloteksta"/>
    <w:rsid w:val="00314012"/>
    <w:rPr>
      <w:sz w:val="24"/>
      <w:szCs w:val="24"/>
    </w:rPr>
  </w:style>
  <w:style w:type="character" w:styleId="Tekstrezerviranogmjesta">
    <w:name w:val="Placeholder Text"/>
    <w:basedOn w:val="Zadanifontodlomka"/>
    <w:uiPriority w:val="99"/>
    <w:semiHidden/>
    <w:rsid w:val="00E35E1C"/>
    <w:rPr>
      <w:color w:val="808080"/>
      <w:bdr w:val="none" w:sz="0" w:space="0" w:color="auto"/>
      <w:shd w:val="clear" w:color="auto" w:fill="auto"/>
    </w:rPr>
  </w:style>
  <w:style w:type="character" w:customStyle="1" w:styleId="eSPISCCParagraphDefaultFont">
    <w:name w:val="eSPIS_CC_Paragraph Default Font"/>
    <w:basedOn w:val="Zadanifontodlomka"/>
    <w:rsid w:val="00E35E1C"/>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E35E1C"/>
    <w:rPr>
      <w:bdr w:val="none" w:sz="0" w:space="0" w:color="auto"/>
      <w:shd w:val="clear" w:color="auto" w:fill="FFFFCC"/>
      <w:lang w:val="hr-HR"/>
    </w:rPr>
  </w:style>
  <w:style w:type="character" w:customStyle="1" w:styleId="PozadinaSvijetloCrvena">
    <w:name w:val="Pozadina_SvijetloCrvena"/>
    <w:basedOn w:val="eSPISCCParagraphDefaultFont"/>
    <w:rsid w:val="00E35E1C"/>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E35E1C"/>
    <w:rPr>
      <w:rFonts w:ascii="Times New Roman" w:hAnsi="Times New Roman" w:cs="Times New Roman"/>
      <w:sz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pPr>
      <w:keepNext/>
      <w:jc w:val="center"/>
      <w:outlineLvl w:val="0"/>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Zaglavlje">
    <w:name w:val="header"/>
    <w:basedOn w:val="Normal"/>
    <w:rsid w:val="006C443A"/>
    <w:pPr>
      <w:tabs>
        <w:tab w:val="center" w:pos="4536"/>
        <w:tab w:val="right" w:pos="9072"/>
      </w:tabs>
    </w:pPr>
  </w:style>
  <w:style w:type="character" w:styleId="Brojstranice">
    <w:name w:val="page number"/>
    <w:basedOn w:val="Zadanifontodlomka"/>
    <w:rsid w:val="006C443A"/>
  </w:style>
  <w:style w:type="paragraph" w:styleId="Podnoje">
    <w:name w:val="footer"/>
    <w:basedOn w:val="Normal"/>
    <w:rsid w:val="00D533F9"/>
    <w:pPr>
      <w:tabs>
        <w:tab w:val="center" w:pos="4536"/>
        <w:tab w:val="right" w:pos="9072"/>
      </w:tabs>
    </w:pPr>
  </w:style>
  <w:style w:type="paragraph" w:styleId="Tekstbalonia">
    <w:name w:val="Balloon Text"/>
    <w:basedOn w:val="Normal"/>
    <w:link w:val="TekstbaloniaChar"/>
    <w:uiPriority w:val="99"/>
    <w:semiHidden/>
    <w:unhideWhenUsed/>
    <w:rsid w:val="0037784C"/>
    <w:rPr>
      <w:rFonts w:ascii="Tahoma" w:hAnsi="Tahoma" w:cs="Tahoma"/>
      <w:sz w:val="16"/>
      <w:szCs w:val="16"/>
    </w:rPr>
  </w:style>
  <w:style w:type="character" w:customStyle="1" w:styleId="TekstbaloniaChar">
    <w:name w:val="Tekst balončića Char"/>
    <w:link w:val="Tekstbalonia"/>
    <w:uiPriority w:val="99"/>
    <w:semiHidden/>
    <w:rsid w:val="0037784C"/>
    <w:rPr>
      <w:rFonts w:ascii="Tahoma" w:hAnsi="Tahoma" w:cs="Tahoma"/>
      <w:sz w:val="16"/>
      <w:szCs w:val="16"/>
    </w:rPr>
  </w:style>
  <w:style w:type="character" w:customStyle="1" w:styleId="TijelotekstaChar">
    <w:name w:val="Tijelo teksta Char"/>
    <w:basedOn w:val="Zadanifontodlomka"/>
    <w:link w:val="Tijeloteksta"/>
    <w:rsid w:val="00314012"/>
    <w:rPr>
      <w:sz w:val="24"/>
      <w:szCs w:val="24"/>
    </w:rPr>
  </w:style>
  <w:style w:type="character" w:styleId="Tekstrezerviranogmjesta">
    <w:name w:val="Placeholder Text"/>
    <w:basedOn w:val="Zadanifontodlomka"/>
    <w:uiPriority w:val="99"/>
    <w:semiHidden/>
    <w:rsid w:val="00E35E1C"/>
    <w:rPr>
      <w:color w:val="808080"/>
      <w:bdr w:val="none" w:sz="0" w:space="0" w:color="auto"/>
      <w:shd w:val="clear" w:color="auto" w:fill="auto"/>
    </w:rPr>
  </w:style>
  <w:style w:type="character" w:customStyle="1" w:styleId="eSPISCCParagraphDefaultFont">
    <w:name w:val="eSPIS_CC_Paragraph Default Font"/>
    <w:basedOn w:val="Zadanifontodlomka"/>
    <w:rsid w:val="00E35E1C"/>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E35E1C"/>
    <w:rPr>
      <w:bdr w:val="none" w:sz="0" w:space="0" w:color="auto"/>
      <w:shd w:val="clear" w:color="auto" w:fill="FFFFCC"/>
      <w:lang w:val="hr-HR"/>
    </w:rPr>
  </w:style>
  <w:style w:type="character" w:customStyle="1" w:styleId="PozadinaSvijetloCrvena">
    <w:name w:val="Pozadina_SvijetloCrvena"/>
    <w:basedOn w:val="eSPISCCParagraphDefaultFont"/>
    <w:rsid w:val="00E35E1C"/>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E35E1C"/>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856118">
      <w:bodyDiv w:val="1"/>
      <w:marLeft w:val="0"/>
      <w:marRight w:val="0"/>
      <w:marTop w:val="0"/>
      <w:marBottom w:val="0"/>
      <w:divBdr>
        <w:top w:val="none" w:sz="0" w:space="0" w:color="auto"/>
        <w:left w:val="none" w:sz="0" w:space="0" w:color="auto"/>
        <w:bottom w:val="none" w:sz="0" w:space="0" w:color="auto"/>
        <w:right w:val="none" w:sz="0" w:space="0" w:color="auto"/>
      </w:divBdr>
    </w:div>
    <w:div w:id="184824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2020.</izvorni_sadrzaj>
    <derivirana_varijabla naziv="DomainObject.DatumDonosenjaOdluke_1">16. lipnja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Pavišić</izvorni_sadrzaj>
    <derivirana_varijabla naziv="DomainObject.DonositeljOdluke.Prezime_1">Pavišić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svibnja 2016.</izvorni_sadrzaj>
    <derivirana_varijabla naziv="DomainObject.Predmet.DatumIzradeOptuznogAkta_1">31. svibnja 2016.</derivirana_varijabla>
  </DomainObject.Predmet.DatumIzradeOptuznogAkta>
  <DomainObject.Predmet.DatumIzradeOptuznogAktaFormated>
    <izvorni_sadrzaj>31.5.2016.</izvorni_sadrzaj>
    <derivirana_varijabla naziv="DomainObject.Predmet.DatumIzradeOptuznogAktaFormated_1">31.5.2016.</derivirana_varijabla>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studenog 2016.</izvorni_sadrzaj>
    <derivirana_varijabla naziv="DomainObject.Predmet.DatumPrimitkaOptuznogAkta_1">18. studenog 2016.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Bratislav</izvorni_sadrzaj>
    <derivirana_varijabla naziv="DomainObject.Predmet.OkrivljenikFizickaOsoba.Ime_1">Bratislav</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Bratislav Marković</izvorni_sadrzaj>
    <derivirana_varijabla naziv="DomainObject.Predmet.OkrivljenikFizickaOsoba.Naziv_1">Bratislav Marković</derivirana_varijabla>
  </DomainObject.Predmet.OkrivljenikFizickaOsoba.Naziv>
  <DomainObject.Predmet.OkrivljenikFizickaOsoba.Prezime>
    <izvorni_sadrzaj>Marković</izvorni_sadrzaj>
    <derivirana_varijabla naziv="DomainObject.Predmet.OkrivljenikFizickaOsoba.Prezime_1">Marković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43287622598</izvorni_sadrzaj>
    <derivirana_varijabla naziv="DomainObject.Predmet.OkrivljenikFizickaOsoba.Oib_1">43287622598</derivirana_varijabla>
  </DomainObject.Predmet.OkrivljenikFizickaOsoba.Oib>
  <DomainObject.Predmet.Opis>
    <izvorni_sadrzaj/>
    <derivirana_varijabla naziv="DomainObject.Predmet.Opis_1"/>
  </DomainObject.Predmet.Opis>
  <DomainObject.Predmet.Ostecenik>
    <izvorni_sadrzaj>HT d.d., Ranko Čop</izvorni_sadrzaj>
    <derivirana_varijabla naziv="DomainObject.Predmet.Ostecenik_1">HT d.d., Ranko Čop</derivirana_varijabla>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K-235/2018</izvorni_sadrzaj>
    <derivirana_varijabla naziv="DomainObject.Predmet.OznakaBroj_1">K-235/2018</derivirana_varijabla>
  </DomainObject.Predmet.OznakaBroj>
  <DomainObject.Predmet.OznakaBrojOptuznogAkta>
    <izvorni_sadrzaj>K-DO-56/2016</izvorni_sadrzaj>
    <derivirana_varijabla naziv="DomainObject.Predmet.OznakaBrojOptuznogAkta_1">K-DO-56/2016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Bratislav Marković zastupanog po punomoćniku odvj. Vojo Popović</izvorni_sadrzaj>
    <derivirana_varijabla naziv="DomainObject.Predmet.ProtustrankaFormated_1">  Bratislav Marković zastupanog po punomoćniku odvj. Vojo Popović</derivirana_varijabla>
  </DomainObject.Predmet.ProtustrankaFormated>
  <DomainObject.Predmet.ProtustrankaFormatedOIB>
    <izvorni_sadrzaj>  Bratislav Marković, OIB 43287622598 zastupanog po punomoćniku odvj. Vojo Popović</izvorni_sadrzaj>
    <derivirana_varijabla naziv="DomainObject.Predmet.ProtustrankaFormatedOIB_1">  Bratislav Marković, OIB 43287622598 zastupanog po punomoćniku odvj. Vojo Popović</derivirana_varijabla>
  </DomainObject.Predmet.ProtustrankaFormatedOIB>
  <DomainObject.Predmet.ProtustrankaFormatedWithAdress>
    <izvorni_sadrzaj> Bratislav Marković, Kosi 75b, 51216 Kosi zastupanog po punomoćniku odvj. Vojo Popović</izvorni_sadrzaj>
    <derivirana_varijabla naziv="DomainObject.Predmet.ProtustrankaFormatedWithAdress_1"> Bratislav Marković, Kosi 75b, 51216 Kosi zastupanog po punomoćniku odvj. Vojo Popović</derivirana_varijabla>
  </DomainObject.Predmet.ProtustrankaFormatedWithAdress>
  <DomainObject.Predmet.ProtustrankaFormatedWithAdressOIB>
    <izvorni_sadrzaj> Bratislav Marković, OIB 43287622598, Kosi 75b, 51216 Kosi zastupanog po punomoćniku odvj. Vojo Popović</izvorni_sadrzaj>
    <derivirana_varijabla naziv="DomainObject.Predmet.ProtustrankaFormatedWithAdressOIB_1"> Bratislav Marković, OIB 43287622598, Kosi 75b, 51216 Kosi zastupanog po punomoćniku odvj. Vojo Popović</derivirana_varijabla>
  </DomainObject.Predmet.ProtustrankaFormatedWithAdressOIB>
  <DomainObject.Predmet.ProtustrankaWithAdress>
    <izvorni_sadrzaj>Bratislav Marković Kosi 75b, 51216 Kosi</izvorni_sadrzaj>
    <derivirana_varijabla naziv="DomainObject.Predmet.ProtustrankaWithAdress_1">Bratislav Marković Kosi 75b, 51216 Kosi</derivirana_varijabla>
  </DomainObject.Predmet.ProtustrankaWithAdress>
  <DomainObject.Predmet.ProtustrankaWithAdressOIB>
    <izvorni_sadrzaj>Bratislav Marković, OIB 43287622598, Kosi 75b, 51216 Kosi</izvorni_sadrzaj>
    <derivirana_varijabla naziv="DomainObject.Predmet.ProtustrankaWithAdressOIB_1">Bratislav Marković, OIB 43287622598, Kosi 75b, 51216 Kosi</derivirana_varijabla>
  </DomainObject.Predmet.ProtustrankaWithAdressOIB>
  <DomainObject.Predmet.ProtustrankaNazivFormated>
    <izvorni_sadrzaj>Bratislav Marković</izvorni_sadrzaj>
    <derivirana_varijabla naziv="DomainObject.Predmet.ProtustrankaNazivFormated_1">Bratislav Marković</derivirana_varijabla>
  </DomainObject.Predmet.ProtustrankaNazivFormated>
  <DomainObject.Predmet.ProtustrankaNazivFormatedOIB>
    <izvorni_sadrzaj>Bratislav Marković, OIB 43287622598</izvorni_sadrzaj>
    <derivirana_varijabla naziv="DomainObject.Predmet.ProtustrankaNazivFormatedOIB_1">Bratislav Marković, OIB 43287622598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22</izvorni_sadrzaj>
    <derivirana_varijabla naziv="DomainObject.Predmet.Referada.Prostorija.Naziv_1">Soba 22</derivirana_varijabla>
  </DomainObject.Predmet.Referada.Prostorija.Naziv>
  <DomainObject.Predmet.Referada.Prostorija.Oznaka>
    <izvorni_sadrzaj>Soba 22</izvorni_sadrzaj>
    <derivirana_varijabla naziv="DomainObject.Predmet.Referada.Prostorija.Oznaka_1">Soba 22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Dubravka Pavišić</izvorni_sadrzaj>
    <derivirana_varijabla naziv="DomainObject.Predmet.Referada.Sudac_1">Dubravka Pavišić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ODO VG</izvorni_sadrzaj>
    <derivirana_varijabla naziv="DomainObject.Predmet.StrankaFormated_1">  ODO VG</derivirana_varijabla>
  </DomainObject.Predmet.StrankaFormated>
  <DomainObject.Predmet.StrankaFormatedOIB>
    <izvorni_sadrzaj>  ODO VG</izvorni_sadrzaj>
    <derivirana_varijabla naziv="DomainObject.Predmet.StrankaFormatedOIB_1">  ODO VG</derivirana_varijabla>
  </DomainObject.Predmet.StrankaFormatedOIB>
  <DomainObject.Predmet.StrankaFormatedWithAdress>
    <izvorni_sadrzaj> ODO VG</izvorni_sadrzaj>
    <derivirana_varijabla naziv="DomainObject.Predmet.StrankaFormatedWithAdress_1"> ODO VG</derivirana_varijabla>
  </DomainObject.Predmet.StrankaFormatedWithAdress>
  <DomainObject.Predmet.StrankaFormatedWithAdressOIB>
    <izvorni_sadrzaj> ODO VG</izvorni_sadrzaj>
    <derivirana_varijabla naziv="DomainObject.Predmet.StrankaFormatedWithAdressOIB_1"> ODO VG</derivirana_varijabla>
  </DomainObject.Predmet.StrankaFormatedWithAdressOIB>
  <DomainObject.Predmet.StrankaWithAdress>
    <izvorni_sadrzaj>ODO VG </izvorni_sadrzaj>
    <derivirana_varijabla naziv="DomainObject.Predmet.StrankaWithAdress_1">ODO VG </derivirana_varijabla>
  </DomainObject.Predmet.StrankaWithAdress>
  <DomainObject.Predmet.StrankaWithAdressOIB>
    <izvorni_sadrzaj>ODO VG</izvorni_sadrzaj>
    <derivirana_varijabla naziv="DomainObject.Predmet.StrankaWithAdressOIB_1">ODO VG</derivirana_varijabla>
  </DomainObject.Predmet.StrankaWithAdressOIB>
  <DomainObject.Predmet.StrankaNazivFormated>
    <izvorni_sadrzaj>ODO VG</izvorni_sadrzaj>
    <derivirana_varijabla naziv="DomainObject.Predmet.StrankaNazivFormated_1">ODO VG</derivirana_varijabla>
  </DomainObject.Predmet.StrankaNazivFormated>
  <DomainObject.Predmet.StrankaNazivFormatedOIB>
    <izvorni_sadrzaj>ODO VG</izvorni_sadrzaj>
    <derivirana_varijabla naziv="DomainObject.Predmet.StrankaNazivFormatedOIB_1">ODO VG</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Optužnica - 1 opt. 1 djelo</izvorni_sadrzaj>
    <derivirana_varijabla naziv="DomainObject.Predmet.VrstaSpora.Naziv_1">Optužnica - 1 opt. 1 djelo</derivirana_varijabla>
  </DomainObject.Predmet.VrstaSpora.Naziv>
  <DomainObject.Predmet.Zapisnicar>
    <izvorni_sadrzaj>Biljana Friščić</izvorni_sadrzaj>
    <derivirana_varijabla naziv="DomainObject.Predmet.Zapisnicar_1">Biljana Friščić</derivirana_varijabla>
  </DomainObject.Predmet.Zapisnicar>
  <DomainObject.Predmet.StrankaListFormated>
    <izvorni_sadrzaj>
      <item>ODO VG</item>
    </izvorni_sadrzaj>
    <derivirana_varijabla naziv="DomainObject.Predmet.StrankaListFormated_1">
      <item>ODO VG</item>
    </derivirana_varijabla>
  </DomainObject.Predmet.StrankaListFormated>
  <DomainObject.Predmet.StrankaListFormatedOIB>
    <izvorni_sadrzaj>
      <item>ODO VG</item>
    </izvorni_sadrzaj>
    <derivirana_varijabla naziv="DomainObject.Predmet.StrankaListFormatedOIB_1">
      <item>ODO VG</item>
    </derivirana_varijabla>
  </DomainObject.Predmet.StrankaListFormatedOIB>
  <DomainObject.Predmet.StrankaListFormatedWithAdress>
    <izvorni_sadrzaj>
      <item>ODO VG</item>
    </izvorni_sadrzaj>
    <derivirana_varijabla naziv="DomainObject.Predmet.StrankaListFormatedWithAdress_1">
      <item>ODO VG</item>
    </derivirana_varijabla>
  </DomainObject.Predmet.StrankaListFormatedWithAdress>
  <DomainObject.Predmet.StrankaListFormatedWithAdressOIB>
    <izvorni_sadrzaj>
      <item>ODO VG</item>
    </izvorni_sadrzaj>
    <derivirana_varijabla naziv="DomainObject.Predmet.StrankaListFormatedWithAdressOIB_1">
      <item>ODO VG</item>
    </derivirana_varijabla>
  </DomainObject.Predmet.StrankaListFormatedWithAdressOIB>
  <DomainObject.Predmet.StrankaListNazivFormated>
    <izvorni_sadrzaj>
      <item>ODO VG</item>
    </izvorni_sadrzaj>
    <derivirana_varijabla naziv="DomainObject.Predmet.StrankaListNazivFormated_1">
      <item>ODO VG</item>
    </derivirana_varijabla>
  </DomainObject.Predmet.StrankaListNazivFormated>
  <DomainObject.Predmet.StrankaListNazivFormatedOIB>
    <izvorni_sadrzaj>
      <item>ODO VG</item>
    </izvorni_sadrzaj>
    <derivirana_varijabla naziv="DomainObject.Predmet.StrankaListNazivFormatedOIB_1">
      <item>ODO VG</item>
    </derivirana_varijabla>
  </DomainObject.Predmet.StrankaListNazivFormatedOIB>
  <DomainObject.Predmet.ProtuStrankaListFormated>
    <izvorni_sadrzaj>
      <item>Bratislav Marković zastupanog po punomoćniku odvj. Vojo Popović</item>
    </izvorni_sadrzaj>
    <derivirana_varijabla naziv="DomainObject.Predmet.ProtuStrankaListFormated_1">
      <item>Bratislav Marković zastupanog po punomoćniku odvj. Vojo Popović</item>
    </derivirana_varijabla>
  </DomainObject.Predmet.ProtuStrankaListFormated>
  <DomainObject.Predmet.ProtuStrankaListFormatedOIB>
    <izvorni_sadrzaj>
      <item>Bratislav Marković, OIB 43287622598 zastupanog po punomoćniku odvj. Vojo Popović</item>
    </izvorni_sadrzaj>
    <derivirana_varijabla naziv="DomainObject.Predmet.ProtuStrankaListFormatedOIB_1">
      <item>Bratislav Marković, OIB 43287622598 zastupanog po punomoćniku odvj. Vojo Popović</item>
    </derivirana_varijabla>
  </DomainObject.Predmet.ProtuStrankaListFormatedOIB>
  <DomainObject.Predmet.ProtuStrankaListFormatedWithAdress>
    <izvorni_sadrzaj>
      <item>Bratislav Marković, Kosi 75b, 51216 Kosi zastupanog po punomoćniku odvj. Vojo Popović</item>
    </izvorni_sadrzaj>
    <derivirana_varijabla naziv="DomainObject.Predmet.ProtuStrankaListFormatedWithAdress_1">
      <item>Bratislav Marković, Kosi 75b, 51216 Kosi zastupanog po punomoćniku odvj. Vojo Popović</item>
    </derivirana_varijabla>
  </DomainObject.Predmet.ProtuStrankaListFormatedWithAdress>
  <DomainObject.Predmet.ProtuStrankaListFormatedWithAdressOIB>
    <izvorni_sadrzaj>
      <item>Bratislav Marković, OIB 43287622598, Kosi 75b, 51216 Kosi zastupanog po punomoćniku odvj. Vojo Popović</item>
    </izvorni_sadrzaj>
    <derivirana_varijabla naziv="DomainObject.Predmet.ProtuStrankaListFormatedWithAdressOIB_1">
      <item>Bratislav Marković, OIB 43287622598, Kosi 75b, 51216 Kosi zastupanog po punomoćniku odvj. Vojo Popović</item>
    </derivirana_varijabla>
  </DomainObject.Predmet.ProtuStrankaListFormatedWithAdressOIB>
  <DomainObject.Predmet.ProtuStrankaListNazivFormated>
    <izvorni_sadrzaj>
      <item>Bratislav Marković</item>
    </izvorni_sadrzaj>
    <derivirana_varijabla naziv="DomainObject.Predmet.ProtuStrankaListNazivFormated_1">
      <item>Bratislav Marković</item>
    </derivirana_varijabla>
  </DomainObject.Predmet.ProtuStrankaListNazivFormated>
  <DomainObject.Predmet.ProtuStrankaListNazivFormatedOIB>
    <izvorni_sadrzaj>
      <item>Bratislav Marković, OIB 43287622598</item>
    </izvorni_sadrzaj>
    <derivirana_varijabla naziv="DomainObject.Predmet.ProtuStrankaListNazivFormatedOIB_1">
      <item>Bratislav Marković, OIB 43287622598</item>
    </derivirana_varijabla>
  </DomainObject.Predmet.ProtuStrankaListNazivFormatedOIB>
  <DomainObject.Predmet.OstaliListFormated>
    <izvorni_sadrzaj>
      <item>odvj. Vojo Popović punomoćnik sudionika u postupku Bratislav Marković</item>
      <item>HT d.d.</item>
      <item>CITY EX d.o.o. za prijenos poslovne dokumentacije u stečaju</item>
      <item>OPĆINSKI SUD U RIJECI</item>
      <item>Zdravko Krznar, stečajni upravitelj</item>
      <item>Ranko Čop</item>
      <item>Robert Fak</item>
      <item>Općinski sud u Puli</item>
    </izvorni_sadrzaj>
    <derivirana_varijabla naziv="DomainObject.Predmet.OstaliListFormated_1">
      <item>odvj. Vojo Popović punomoćnik sudionika u postupku Bratislav Marković</item>
      <item>HT d.d.</item>
      <item>CITY EX d.o.o. za prijenos poslovne dokumentacije u stečaju</item>
      <item>OPĆINSKI SUD U RIJECI</item>
      <item>Zdravko Krznar, stečajni upravitelj</item>
      <item>Ranko Čop</item>
      <item>Robert Fak</item>
      <item>Općinski sud u Puli</item>
    </derivirana_varijabla>
  </DomainObject.Predmet.OstaliListFormated>
  <DomainObject.Predmet.OstaliListFormatedOIB>
    <izvorni_sadrzaj>
      <item>odvj. Vojo Popović punomoćnik sudionika u postupku Bratislav Marković</item>
      <item>HT d.d.</item>
      <item>CITY EX d.o.o. za prijenos poslovne dokumentacije u stečaju, OIB 99406899243</item>
      <item>OPĆINSKI SUD U RIJECI</item>
      <item>Zdravko Krznar, stečajni upravitelj</item>
      <item>Ranko Čop, OIB 91196996059</item>
      <item>Robert Fak, OIB 54085679453</item>
      <item>Općinski sud u Puli</item>
    </izvorni_sadrzaj>
    <derivirana_varijabla naziv="DomainObject.Predmet.OstaliListFormatedOIB_1">
      <item>odvj. Vojo Popović punomoćnik sudionika u postupku Bratislav Marković</item>
      <item>HT d.d.</item>
      <item>CITY EX d.o.o. za prijenos poslovne dokumentacije u stečaju, OIB 99406899243</item>
      <item>OPĆINSKI SUD U RIJECI</item>
      <item>Zdravko Krznar, stečajni upravitelj</item>
      <item>Ranko Čop, OIB 91196996059</item>
      <item>Robert Fak, OIB 54085679453</item>
      <item>Općinski sud u Puli</item>
    </derivirana_varijabla>
  </DomainObject.Predmet.OstaliListFormatedOIB>
  <DomainObject.Predmet.OstaliListFormatedWithAdress>
    <izvorni_sadrzaj>
      <item>odvj. Vojo Popović, Ružice Mihić 25, 51000 Rijeka punomoćnik sudionika u postupku Bratislav Marković</item>
      <item>HT d.d., Ul. grada Vukovara 23, 10000 Zagreb</item>
      <item>CITY EX d.o.o. za prijenos poslovne dokumentacije u stečaju, Donje Svetice 40, 10000 Zagreb</item>
      <item>OPĆINSKI SUD U RIJECI, Žrtava fašizma 7, 51000 Rijeka</item>
      <item>Zdravko Krznar, stečajni upravitelj, Sveti Duh 123, 10000 Zagreb</item>
      <item>Ranko Čop, Zagrebačka 62, 10410 Velika Gorica</item>
      <item>Robert Fak, Giuseppea Duella 12, 51000 Rijeka</item>
      <item>Općinski sud u Puli, Kranjčevićeva 8, 52100 Pula</item>
    </izvorni_sadrzaj>
    <derivirana_varijabla naziv="DomainObject.Predmet.OstaliListFormatedWithAdress_1">
      <item>odvj. Vojo Popović, Ružice Mihić 25, 51000 Rijeka punomoćnik sudionika u postupku Bratislav Marković</item>
      <item>HT d.d., Ul. grada Vukovara 23, 10000 Zagreb</item>
      <item>CITY EX d.o.o. za prijenos poslovne dokumentacije u stečaju, Donje Svetice 40, 10000 Zagreb</item>
      <item>OPĆINSKI SUD U RIJECI, Žrtava fašizma 7, 51000 Rijeka</item>
      <item>Zdravko Krznar, stečajni upravitelj, Sveti Duh 123, 10000 Zagreb</item>
      <item>Ranko Čop, Zagrebačka 62, 10410 Velika Gorica</item>
      <item>Robert Fak, Giuseppea Duella 12, 51000 Rijeka</item>
      <item>Općinski sud u Puli, Kranjčevićeva 8, 52100 Pula</item>
    </derivirana_varijabla>
  </DomainObject.Predmet.OstaliListFormatedWithAdress>
  <DomainObject.Predmet.OstaliListFormatedWithAdressOIB>
    <izvorni_sadrzaj>
      <item>odvj. Vojo Popović, Ružice Mihić 25, 51000 Rijeka punomoćnik sudionika u postupku Bratislav Marković</item>
      <item>HT d.d., Ul. grada Vukovara 23, 10000 Zagreb</item>
      <item>CITY EX d.o.o. za prijenos poslovne dokumentacije u stečaju, OIB 99406899243, Donje Svetice 40, 10000 Zagreb</item>
      <item>OPĆINSKI SUD U RIJECI, Žrtava fašizma 7, 51000 Rijeka</item>
      <item>Zdravko Krznar, stečajni upravitelj, Sveti Duh 123, 10000 Zagreb</item>
      <item>Ranko Čop, OIB 91196996059, Zagrebačka 62, 10410 Velika Gorica</item>
      <item>Robert Fak, OIB 54085679453, Giuseppea Duella 12, 51000 Rijeka</item>
      <item>Općinski sud u Puli, Kranjčevićeva 8, 52100 Pula</item>
    </izvorni_sadrzaj>
    <derivirana_varijabla naziv="DomainObject.Predmet.OstaliListFormatedWithAdressOIB_1">
      <item>odvj. Vojo Popović, Ružice Mihić 25, 51000 Rijeka punomoćnik sudionika u postupku Bratislav Marković</item>
      <item>HT d.d., Ul. grada Vukovara 23, 10000 Zagreb</item>
      <item>CITY EX d.o.o. za prijenos poslovne dokumentacije u stečaju, OIB 99406899243, Donje Svetice 40, 10000 Zagreb</item>
      <item>OPĆINSKI SUD U RIJECI, Žrtava fašizma 7, 51000 Rijeka</item>
      <item>Zdravko Krznar, stečajni upravitelj, Sveti Duh 123, 10000 Zagreb</item>
      <item>Ranko Čop, OIB 91196996059, Zagrebačka 62, 10410 Velika Gorica</item>
      <item>Robert Fak, OIB 54085679453, Giuseppea Duella 12, 51000 Rijeka</item>
      <item>Općinski sud u Puli, Kranjčevićeva 8, 52100 Pula</item>
    </derivirana_varijabla>
  </DomainObject.Predmet.OstaliListFormatedWithAdressOIB>
  <DomainObject.Predmet.OstaliListNazivFormated>
    <izvorni_sadrzaj>
      <item>odvj. Vojo Popović</item>
      <item>HT d.d.</item>
      <item>CITY EX d.o.o. za prijenos poslovne dokumentacije u stečaju</item>
      <item>OPĆINSKI SUD U RIJECI</item>
      <item>Zdravko Krznar, stečajni upravitelj</item>
      <item>Ranko Čop</item>
      <item>Robert Fak</item>
      <item>Općinski sud u Puli</item>
    </izvorni_sadrzaj>
    <derivirana_varijabla naziv="DomainObject.Predmet.OstaliListNazivFormated_1">
      <item>odvj. Vojo Popović</item>
      <item>HT d.d.</item>
      <item>CITY EX d.o.o. za prijenos poslovne dokumentacije u stečaju</item>
      <item>OPĆINSKI SUD U RIJECI</item>
      <item>Zdravko Krznar, stečajni upravitelj</item>
      <item>Ranko Čop</item>
      <item>Robert Fak</item>
      <item>Općinski sud u Puli</item>
    </derivirana_varijabla>
  </DomainObject.Predmet.OstaliListNazivFormated>
  <DomainObject.Predmet.OstaliListNazivFormatedOIB>
    <izvorni_sadrzaj>
      <item>odvj. Vojo Popović</item>
      <item>HT d.d.</item>
      <item>CITY EX d.o.o. za prijenos poslovne dokumentacije u stečaju, OIB 99406899243</item>
      <item>OPĆINSKI SUD U RIJECI</item>
      <item>Zdravko Krznar, stečajni upravitelj</item>
      <item>Ranko Čop, OIB 91196996059</item>
      <item>Robert Fak, OIB 54085679453</item>
      <item>Općinski sud u Puli</item>
    </izvorni_sadrzaj>
    <derivirana_varijabla naziv="DomainObject.Predmet.OstaliListNazivFormatedOIB_1">
      <item>odvj. Vojo Popović</item>
      <item>HT d.d.</item>
      <item>CITY EX d.o.o. za prijenos poslovne dokumentacije u stečaju, OIB 99406899243</item>
      <item>OPĆINSKI SUD U RIJECI</item>
      <item>Zdravko Krznar, stečajni upravitelj</item>
      <item>Ranko Čop, OIB 91196996059</item>
      <item>Robert Fak, OIB 54085679453</item>
      <item>Općinski sud u Puli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146, 271</izvorni_sadrzaj>
    <derivirana_varijabla naziv="DomainObject.Predmet.ClanakZakona_1">146, 271</derivirana_varijabla>
  </DomainObject.Predmet.ClanakZakona>
  <DomainObject.Predmet.ClanakZakonaFull>
    <izvorni_sadrzaj>članka 146. stavka 1., članka 271. stavka 1.</izvorni_sadrzaj>
    <derivirana_varijabla naziv="DomainObject.Predmet.ClanakZakonaFull_1">članka 146. stavka 1., članka 271.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16. lipnja 2020.</izvorni_sadrzaj>
    <derivirana_varijabla naziv="DomainObject.Datum_1">16. lipnja 2020.</derivirana_varijabla>
  </DomainObject.Datum>
  <DomainObject.PoslovniBrojDokumenta>
    <izvorni_sadrzaj/>
    <derivirana_varijabla naziv="DomainObject.PoslovniBrojDokumenta_1"/>
  </DomainObject.PoslovniBrojDokumenta>
  <DomainObject.Predmet.StrankaIDrugi>
    <izvorni_sadrzaj>ODO VG</izvorni_sadrzaj>
    <derivirana_varijabla naziv="DomainObject.Predmet.StrankaIDrugi_1">ODO VG</derivirana_varijabla>
  </DomainObject.Predmet.StrankaIDrugi>
  <DomainObject.Predmet.ProtustrankaIDrugi>
    <izvorni_sadrzaj>Bratislav Marković</izvorni_sadrzaj>
    <derivirana_varijabla naziv="DomainObject.Predmet.ProtustrankaIDrugi_1">Bratislav Marković</derivirana_varijabla>
  </DomainObject.Predmet.ProtustrankaIDrugi>
  <DomainObject.Predmet.StrankaIDrugiAdressOIB>
    <izvorni_sadrzaj>ODO VG</izvorni_sadrzaj>
    <derivirana_varijabla naziv="DomainObject.Predmet.StrankaIDrugiAdressOIB_1">ODO VG</derivirana_varijabla>
  </DomainObject.Predmet.StrankaIDrugiAdressOIB>
  <DomainObject.Predmet.ProtustrankaIDrugiAdressOIB>
    <izvorni_sadrzaj>Bratislav Marković, OIB 43287622598, Kosi 75b, 51216 Kosi</izvorni_sadrzaj>
    <derivirana_varijabla naziv="DomainObject.Predmet.ProtustrankaIDrugiAdressOIB_1">Bratislav Marković, OIB 43287622598, Kosi 75b, 51216 Kosi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ODO VG</item>
      <item>Bratislav Marković</item>
      <item>odvj. Vojo Popović</item>
      <item>HT d.d.</item>
      <item>CITY EX d.o.o. za prijenos poslovne dokumentacije u stečaju</item>
      <item>OPĆINSKI SUD U RIJECI</item>
      <item>Zdravko Krznar, stečajni upravitelj</item>
      <item>Ranko Čop</item>
      <item>Robert Fak</item>
      <item>Općinski sud u Puli</item>
    </izvorni_sadrzaj>
    <derivirana_varijabla naziv="DomainObject.Predmet.SudioniciListNaziv_1">
      <item>ODO VG</item>
      <item>Bratislav Marković</item>
      <item>odvj. Vojo Popović</item>
      <item>HT d.d.</item>
      <item>CITY EX d.o.o. za prijenos poslovne dokumentacije u stečaju</item>
      <item>OPĆINSKI SUD U RIJECI</item>
      <item>Zdravko Krznar, stečajni upravitelj</item>
      <item>Ranko Čop</item>
      <item>Robert Fak</item>
      <item>Općinski sud u Puli</item>
    </derivirana_varijabla>
  </DomainObject.Predmet.SudioniciListNaziv>
  <DomainObject.Predmet.SudioniciListAdressOIB>
    <izvorni_sadrzaj>
      <item>ODO VG</item>
      <item>Bratislav Marković, OIB 43287622598, Kosi 75b,51216 Kosi</item>
      <item>odvj. Vojo Popović, Ružice Mihić 25,51000 Rijeka</item>
      <item>HT d.d., Ul. grada Vukovara 23,10000 Zagreb</item>
      <item>CITY EX d.o.o. za prijenos poslovne dokumentacije u stečaju, OIB 99406899243, Donje Svetice 40,10000 Zagreb</item>
      <item>OPĆINSKI SUD U RIJECI, Žrtava fašizma 7,51000 Rijeka</item>
      <item>Zdravko Krznar, stečajni upravitelj, Sveti Duh 123,10000 Zagreb</item>
      <item>Ranko Čop, OIB 91196996059, Zagrebačka 62,10410 Velika Gorica</item>
      <item>Robert Fak, OIB 54085679453, Giuseppea Duella 12,51000 Rijeka</item>
      <item>Općinski sud u Puli, Kranjčevićeva 8,52100 Pula</item>
    </izvorni_sadrzaj>
    <derivirana_varijabla naziv="DomainObject.Predmet.SudioniciListAdressOIB_1">
      <item>ODO VG</item>
      <item>Bratislav Marković, OIB 43287622598, Kosi 75b,51216 Kosi</item>
      <item>odvj. Vojo Popović, Ružice Mihić 25,51000 Rijeka</item>
      <item>HT d.d., Ul. grada Vukovara 23,10000 Zagreb</item>
      <item>CITY EX d.o.o. za prijenos poslovne dokumentacije u stečaju, OIB 99406899243, Donje Svetice 40,10000 Zagreb</item>
      <item>OPĆINSKI SUD U RIJECI, Žrtava fašizma 7,51000 Rijeka</item>
      <item>Zdravko Krznar, stečajni upravitelj, Sveti Duh 123,10000 Zagreb</item>
      <item>Ranko Čop, OIB 91196996059, Zagrebačka 62,10410 Velika Gorica</item>
      <item>Robert Fak, OIB 54085679453, Giuseppea Duella 12,51000 Rijeka</item>
      <item>Općinski sud u Puli,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43287622598</item>
      <item>, OIB null</item>
      <item>, OIB null</item>
      <item>, OIB 99406899243</item>
      <item>, OIB null</item>
      <item>, OIB null</item>
      <item>, OIB 91196996059</item>
      <item>, OIB 54085679453</item>
      <item>, OIB null</item>
    </izvorni_sadrzaj>
    <derivirana_varijabla naziv="DomainObject.Predmet.SudioniciListNazivOIB_1">
      <item>, OIB null</item>
      <item>, OIB 43287622598</item>
      <item>, OIB null</item>
      <item>, OIB null</item>
      <item>, OIB 99406899243</item>
      <item>, OIB null</item>
      <item>, OIB null</item>
      <item>, OIB 91196996059</item>
      <item>, OIB 54085679453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ožujka 2020.</izvorni_sadrzaj>
    <derivirana_varijabla naziv="DomainObject.PredzadnjaOdlukaIzPredmeta.DatumDonosenjaOdluke_1">4. ožujka 2020.</derivirana_varijabla>
  </DomainObject.PredzadnjaOdlukaIzPredmeta.DatumDonosenjaOdluke>
  <DomainObject.PredzadnjaOdlukaIzPredmeta.Oznaka>
    <izvorni_sadrzaj>K-235/2018-19</izvorni_sadrzaj>
    <derivirana_varijabla naziv="DomainObject.PredzadnjaOdlukaIzPredmeta.Oznaka_1">K-235/2018-19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listopada 2018.</izvorni_sadrzaj>
    <derivirana_varijabla naziv="DomainObject.Predmet.DatumPocetkaProcesa_1">25. listopada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234AB-50F7-41CB-B8F1-731E7D45226B}">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3</TotalTime>
  <Pages>2</Pages>
  <Words>460</Words>
  <Characters>2324</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yx</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xy</dc:creator>
  <cp:lastModifiedBy>Mirko Schmitlechner</cp:lastModifiedBy>
  <cp:revision>4</cp:revision>
  <cp:lastPrinted>2020-06-16T11:59:00Z</cp:lastPrinted>
  <dcterms:created xsi:type="dcterms:W3CDTF">2020-06-16T12:00:00Z</dcterms:created>
  <dcterms:modified xsi:type="dcterms:W3CDTF">2022-03-07T10:24:00Z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Odluka - Rješenje - obustava postupka (RJEŠENJE OBUSTAVA ČL. 380 KAD ODO ODUSTANE OD PROGONA K-235-18.docx)</vt:lpwstr>
  </property>
  <property fmtid="{D5CDD505-2E9C-101B-9397-08002B2CF9AE}" pid="4" name="CC_coloring">
    <vt:bool>false</vt:bool>
  </property>
  <property fmtid="{D5CDD505-2E9C-101B-9397-08002B2CF9AE}" pid="5" name="BrojStranica">
    <vt:i4>2</vt:i4>
  </property>
</Properties>
</file>