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679" w:rsidRPr="00C531EF" w:rsidRDefault="00F97679" w:rsidP="00F97679">
      <w:pPr>
        <w:rPr>
          <w:rFonts w:ascii="Times New Roman" w:hAnsi="Times New Roman"/>
          <w:sz w:val="24"/>
        </w:rPr>
      </w:pPr>
      <w:r>
        <w:rPr>
          <w:rFonts w:cs="Tahoma"/>
          <w:sz w:val="20"/>
          <w:szCs w:val="20"/>
        </w:rPr>
        <w:t xml:space="preserve">   </w:t>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sidRPr="004B2A0F">
        <w:rPr>
          <w:rFonts w:cs="Tahoma"/>
          <w:sz w:val="20"/>
          <w:szCs w:val="20"/>
        </w:rPr>
        <w:tab/>
      </w:r>
      <w:r>
        <w:rPr>
          <w:rFonts w:ascii="Times New Roman" w:hAnsi="Times New Roman"/>
          <w:sz w:val="24"/>
        </w:rPr>
        <w:t xml:space="preserve">      </w:t>
      </w:r>
      <w:r w:rsidRPr="00C531EF">
        <w:rPr>
          <w:rFonts w:ascii="Times New Roman" w:hAnsi="Times New Roman"/>
          <w:sz w:val="24"/>
        </w:rPr>
        <w:t xml:space="preserve"> P</w:t>
      </w:r>
      <w:r w:rsidR="006A538F">
        <w:rPr>
          <w:rFonts w:ascii="Times New Roman" w:hAnsi="Times New Roman"/>
          <w:sz w:val="24"/>
        </w:rPr>
        <w:t>oslovni broj: 3</w:t>
      </w:r>
      <w:r w:rsidRPr="00C531EF">
        <w:rPr>
          <w:rFonts w:ascii="Times New Roman" w:hAnsi="Times New Roman"/>
          <w:sz w:val="24"/>
        </w:rPr>
        <w:t xml:space="preserve"> K</w:t>
      </w:r>
      <w:r>
        <w:rPr>
          <w:rFonts w:ascii="Times New Roman" w:hAnsi="Times New Roman"/>
          <w:sz w:val="24"/>
        </w:rPr>
        <w:t>zd</w:t>
      </w:r>
      <w:r w:rsidRPr="00C531EF">
        <w:rPr>
          <w:rFonts w:ascii="Times New Roman" w:hAnsi="Times New Roman"/>
          <w:sz w:val="24"/>
        </w:rPr>
        <w:t>-</w:t>
      </w:r>
      <w:r w:rsidR="005D4EB4">
        <w:rPr>
          <w:rFonts w:ascii="Times New Roman" w:hAnsi="Times New Roman"/>
          <w:sz w:val="24"/>
        </w:rPr>
        <w:t>84/2018</w:t>
      </w:r>
    </w:p>
    <w:p w:rsidR="00F97679" w:rsidRPr="00C531EF" w:rsidRDefault="00F97679" w:rsidP="00F97679">
      <w:pPr>
        <w:rPr>
          <w:rFonts w:ascii="Times New Roman" w:hAnsi="Times New Roman"/>
          <w:sz w:val="24"/>
        </w:rPr>
      </w:pPr>
    </w:p>
    <w:p w:rsidR="00F97679" w:rsidRPr="00C531EF" w:rsidRDefault="00F97679" w:rsidP="00F97679">
      <w:pP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Default="00F97679" w:rsidP="00F97679">
      <w:pPr>
        <w:jc w:val="center"/>
        <w:rPr>
          <w:rFonts w:ascii="Times New Roman" w:hAnsi="Times New Roman"/>
          <w:sz w:val="24"/>
        </w:rPr>
      </w:pPr>
    </w:p>
    <w:p w:rsidR="00F97679" w:rsidRPr="00C531EF" w:rsidRDefault="00F97679" w:rsidP="00F97679">
      <w:pPr>
        <w:jc w:val="center"/>
        <w:rPr>
          <w:rFonts w:ascii="Times New Roman" w:hAnsi="Times New Roman"/>
          <w:sz w:val="24"/>
        </w:rPr>
      </w:pPr>
      <w:r w:rsidRPr="00C531EF">
        <w:rPr>
          <w:rFonts w:ascii="Times New Roman" w:hAnsi="Times New Roman"/>
          <w:sz w:val="24"/>
        </w:rPr>
        <w:t>U IME REPUBLIKE HRVATSKE</w:t>
      </w:r>
    </w:p>
    <w:p w:rsidR="00F97679" w:rsidRDefault="00F97679" w:rsidP="00F97679">
      <w:pPr>
        <w:jc w:val="center"/>
        <w:rPr>
          <w:rFonts w:ascii="Times New Roman" w:hAnsi="Times New Roman"/>
          <w:sz w:val="24"/>
        </w:rPr>
      </w:pPr>
    </w:p>
    <w:p w:rsidR="00F97679" w:rsidRPr="00C531EF" w:rsidRDefault="00F97679" w:rsidP="00F97679">
      <w:pPr>
        <w:jc w:val="center"/>
        <w:rPr>
          <w:rFonts w:ascii="Times New Roman" w:hAnsi="Times New Roman"/>
          <w:sz w:val="24"/>
        </w:rPr>
      </w:pPr>
      <w:r w:rsidRPr="00C531EF">
        <w:rPr>
          <w:rFonts w:ascii="Times New Roman" w:hAnsi="Times New Roman"/>
          <w:sz w:val="24"/>
        </w:rPr>
        <w:t>PRESUDA</w:t>
      </w:r>
    </w:p>
    <w:p w:rsidR="00F97679" w:rsidRPr="00C531EF" w:rsidRDefault="00F97679" w:rsidP="00F97679">
      <w:pPr>
        <w:jc w:val="center"/>
        <w:rPr>
          <w:rFonts w:ascii="Times New Roman" w:hAnsi="Times New Roman"/>
          <w:b/>
          <w:sz w:val="24"/>
        </w:rPr>
      </w:pPr>
    </w:p>
    <w:p w:rsidR="00F97679" w:rsidRPr="00C531EF" w:rsidRDefault="00F97679" w:rsidP="00F97679">
      <w:pPr>
        <w:rPr>
          <w:rFonts w:ascii="Times New Roman" w:hAnsi="Times New Roman"/>
          <w:b/>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 xml:space="preserve">Općinski sud u Velikoj Gorici, </w:t>
      </w:r>
      <w:r w:rsidR="006A538F">
        <w:rPr>
          <w:rFonts w:ascii="Times New Roman" w:hAnsi="Times New Roman"/>
          <w:sz w:val="24"/>
        </w:rPr>
        <w:t>po sutkinji</w:t>
      </w:r>
      <w:r w:rsidRPr="00C531EF">
        <w:rPr>
          <w:rFonts w:ascii="Times New Roman" w:hAnsi="Times New Roman"/>
          <w:sz w:val="24"/>
        </w:rPr>
        <w:t xml:space="preserve"> toga suda </w:t>
      </w:r>
      <w:r w:rsidR="006A538F">
        <w:rPr>
          <w:rFonts w:ascii="Times New Roman" w:hAnsi="Times New Roman"/>
          <w:sz w:val="24"/>
        </w:rPr>
        <w:t>Luciji Lisac</w:t>
      </w:r>
      <w:r>
        <w:rPr>
          <w:rFonts w:ascii="Times New Roman" w:hAnsi="Times New Roman"/>
          <w:sz w:val="24"/>
        </w:rPr>
        <w:t>,</w:t>
      </w:r>
      <w:r w:rsidRPr="00C531EF">
        <w:rPr>
          <w:rFonts w:ascii="Times New Roman" w:hAnsi="Times New Roman"/>
          <w:sz w:val="24"/>
        </w:rPr>
        <w:t xml:space="preserve"> kao sucu pojedincu, uz sudjelovanje Sanje Adžaga</w:t>
      </w:r>
      <w:r>
        <w:rPr>
          <w:rFonts w:ascii="Times New Roman" w:hAnsi="Times New Roman"/>
          <w:sz w:val="24"/>
        </w:rPr>
        <w:t>,</w:t>
      </w:r>
      <w:r w:rsidRPr="00C531EF">
        <w:rPr>
          <w:rFonts w:ascii="Times New Roman" w:hAnsi="Times New Roman"/>
          <w:sz w:val="24"/>
        </w:rPr>
        <w:t xml:space="preserve"> kao zapisničara, u kaznenom predmetu </w:t>
      </w:r>
      <w:r w:rsidRPr="00647CC3">
        <w:rPr>
          <w:rFonts w:ascii="Times New Roman" w:hAnsi="Times New Roman"/>
          <w:sz w:val="24"/>
        </w:rPr>
        <w:t>opt</w:t>
      </w:r>
      <w:r w:rsidR="006A538F">
        <w:rPr>
          <w:rFonts w:ascii="Times New Roman" w:hAnsi="Times New Roman"/>
          <w:sz w:val="24"/>
        </w:rPr>
        <w:t>uženog</w:t>
      </w:r>
      <w:r w:rsidRPr="00647CC3">
        <w:rPr>
          <w:rFonts w:ascii="Times New Roman" w:hAnsi="Times New Roman"/>
          <w:sz w:val="24"/>
        </w:rPr>
        <w:t xml:space="preserve"> </w:t>
      </w:r>
      <w:r w:rsidR="00D13E80">
        <w:rPr>
          <w:rFonts w:ascii="Times New Roman" w:hAnsi="Times New Roman"/>
          <w:sz w:val="24"/>
        </w:rPr>
        <w:t xml:space="preserve">F. S. </w:t>
      </w:r>
      <w:r w:rsidR="006A538F">
        <w:rPr>
          <w:rFonts w:ascii="Times New Roman" w:hAnsi="Times New Roman"/>
          <w:sz w:val="24"/>
        </w:rPr>
        <w:t xml:space="preserve">, zbog kaznenog djela iz čl. </w:t>
      </w:r>
      <w:r w:rsidR="005D4EB4">
        <w:rPr>
          <w:rFonts w:ascii="Times New Roman" w:hAnsi="Times New Roman"/>
          <w:sz w:val="24"/>
        </w:rPr>
        <w:t>163. st. 1.</w:t>
      </w:r>
      <w:r w:rsidRPr="00647CC3">
        <w:rPr>
          <w:rFonts w:ascii="Times New Roman" w:hAnsi="Times New Roman"/>
          <w:sz w:val="24"/>
        </w:rPr>
        <w:t xml:space="preserve"> Kaznenog zakona („Narodne novine“ </w:t>
      </w:r>
      <w:proofErr w:type="spellStart"/>
      <w:r w:rsidRPr="00647CC3">
        <w:rPr>
          <w:rFonts w:ascii="Times New Roman" w:hAnsi="Times New Roman"/>
          <w:sz w:val="24"/>
        </w:rPr>
        <w:t>br</w:t>
      </w:r>
      <w:proofErr w:type="spellEnd"/>
      <w:r w:rsidRPr="00647CC3">
        <w:rPr>
          <w:rFonts w:ascii="Times New Roman" w:hAnsi="Times New Roman"/>
          <w:sz w:val="24"/>
        </w:rPr>
        <w:t>: 125/11, 144/12, 56/15 i 61/15-ispravak – dalje u tekstu: KZ/11) povodom optužnice Općinskog državnog o</w:t>
      </w:r>
      <w:r w:rsidR="00D13E80">
        <w:rPr>
          <w:rFonts w:ascii="Times New Roman" w:hAnsi="Times New Roman"/>
          <w:sz w:val="24"/>
        </w:rPr>
        <w:t>dvjetništva</w:t>
      </w:r>
      <w:r w:rsidR="006A538F">
        <w:rPr>
          <w:rFonts w:ascii="Times New Roman" w:hAnsi="Times New Roman"/>
          <w:sz w:val="24"/>
        </w:rPr>
        <w:t xml:space="preserve"> broj</w:t>
      </w:r>
      <w:r w:rsidRPr="00647CC3">
        <w:rPr>
          <w:rFonts w:ascii="Times New Roman" w:hAnsi="Times New Roman"/>
          <w:sz w:val="24"/>
        </w:rPr>
        <w:t xml:space="preserve"> </w:t>
      </w:r>
      <w:r w:rsidR="005D4EB4">
        <w:rPr>
          <w:rFonts w:ascii="Times New Roman" w:hAnsi="Times New Roman"/>
          <w:sz w:val="24"/>
        </w:rPr>
        <w:t>KMP-DO-67/18, sada pod brojem: KOmp-DO-208/2020</w:t>
      </w:r>
      <w:r w:rsidRPr="00647CC3">
        <w:rPr>
          <w:rFonts w:ascii="Times New Roman" w:hAnsi="Times New Roman"/>
          <w:sz w:val="24"/>
        </w:rPr>
        <w:t xml:space="preserve"> od </w:t>
      </w:r>
      <w:r w:rsidR="005D4EB4">
        <w:rPr>
          <w:rFonts w:ascii="Times New Roman" w:hAnsi="Times New Roman"/>
          <w:sz w:val="24"/>
        </w:rPr>
        <w:t>13. ožujka 2018</w:t>
      </w:r>
      <w:r w:rsidRPr="00647CC3">
        <w:rPr>
          <w:rFonts w:ascii="Times New Roman" w:hAnsi="Times New Roman"/>
          <w:sz w:val="24"/>
        </w:rPr>
        <w:t xml:space="preserve">., </w:t>
      </w:r>
      <w:r>
        <w:rPr>
          <w:rFonts w:ascii="Times New Roman" w:hAnsi="Times New Roman"/>
          <w:sz w:val="24"/>
        </w:rPr>
        <w:t xml:space="preserve"> </w:t>
      </w:r>
      <w:r w:rsidRPr="00C531EF">
        <w:rPr>
          <w:rFonts w:ascii="Times New Roman" w:hAnsi="Times New Roman"/>
          <w:sz w:val="24"/>
        </w:rPr>
        <w:t>nakon javne</w:t>
      </w:r>
      <w:r w:rsidR="00512B6F">
        <w:rPr>
          <w:rFonts w:ascii="Times New Roman" w:hAnsi="Times New Roman"/>
          <w:sz w:val="24"/>
        </w:rPr>
        <w:t xml:space="preserve"> rasprave održane u prisutnosti</w:t>
      </w:r>
      <w:r w:rsidR="006A538F">
        <w:rPr>
          <w:rFonts w:ascii="Times New Roman" w:hAnsi="Times New Roman"/>
          <w:sz w:val="24"/>
        </w:rPr>
        <w:t xml:space="preserve"> zamjenice</w:t>
      </w:r>
      <w:r>
        <w:rPr>
          <w:rFonts w:ascii="Times New Roman" w:hAnsi="Times New Roman"/>
          <w:sz w:val="24"/>
        </w:rPr>
        <w:t xml:space="preserve"> općinskog državnog odvjetnika </w:t>
      </w:r>
      <w:r w:rsidR="00D13E80">
        <w:rPr>
          <w:rFonts w:ascii="Times New Roman" w:hAnsi="Times New Roman"/>
          <w:sz w:val="24"/>
        </w:rPr>
        <w:t xml:space="preserve">D. K. N. </w:t>
      </w:r>
      <w:r w:rsidR="006A538F">
        <w:rPr>
          <w:rFonts w:ascii="Times New Roman" w:hAnsi="Times New Roman"/>
          <w:sz w:val="24"/>
        </w:rPr>
        <w:t>, optuženog</w:t>
      </w:r>
      <w:r>
        <w:rPr>
          <w:rFonts w:ascii="Times New Roman" w:hAnsi="Times New Roman"/>
          <w:sz w:val="24"/>
        </w:rPr>
        <w:t xml:space="preserve"> </w:t>
      </w:r>
      <w:r w:rsidR="00D13E80">
        <w:rPr>
          <w:rFonts w:ascii="Times New Roman" w:hAnsi="Times New Roman"/>
          <w:sz w:val="24"/>
        </w:rPr>
        <w:t xml:space="preserve">F. S. </w:t>
      </w:r>
      <w:r w:rsidR="006A538F">
        <w:rPr>
          <w:rFonts w:ascii="Times New Roman" w:hAnsi="Times New Roman"/>
          <w:sz w:val="24"/>
        </w:rPr>
        <w:t>,</w:t>
      </w:r>
      <w:r>
        <w:rPr>
          <w:rFonts w:ascii="Times New Roman" w:hAnsi="Times New Roman"/>
          <w:sz w:val="24"/>
        </w:rPr>
        <w:t xml:space="preserve"> njegovog branitelja, odvjetnika </w:t>
      </w:r>
      <w:r w:rsidR="00D13E80">
        <w:rPr>
          <w:rFonts w:ascii="Times New Roman" w:hAnsi="Times New Roman"/>
          <w:sz w:val="24"/>
        </w:rPr>
        <w:t xml:space="preserve">T. A. </w:t>
      </w:r>
      <w:r w:rsidRPr="00C531EF">
        <w:rPr>
          <w:rFonts w:ascii="Times New Roman" w:hAnsi="Times New Roman"/>
          <w:sz w:val="24"/>
        </w:rPr>
        <w:t xml:space="preserve">, </w:t>
      </w:r>
      <w:r w:rsidR="005D4EB4">
        <w:rPr>
          <w:rFonts w:ascii="Times New Roman" w:hAnsi="Times New Roman"/>
          <w:sz w:val="24"/>
        </w:rPr>
        <w:t>26. siječnja 2021</w:t>
      </w:r>
      <w:r w:rsidRPr="00C531EF">
        <w:rPr>
          <w:rFonts w:ascii="Times New Roman" w:hAnsi="Times New Roman"/>
          <w:sz w:val="24"/>
        </w:rPr>
        <w:t xml:space="preserve">. objavio je i </w:t>
      </w:r>
    </w:p>
    <w:p w:rsidR="00F97679" w:rsidRPr="00C531EF" w:rsidRDefault="00F97679" w:rsidP="00F97679">
      <w:pPr>
        <w:rPr>
          <w:rFonts w:ascii="Times New Roman" w:hAnsi="Times New Roman"/>
          <w:sz w:val="24"/>
        </w:rPr>
      </w:pPr>
    </w:p>
    <w:p w:rsidR="00F97679" w:rsidRPr="00F94F54" w:rsidRDefault="00F97679" w:rsidP="00F97679">
      <w:pPr>
        <w:jc w:val="center"/>
        <w:rPr>
          <w:rFonts w:ascii="Times New Roman" w:hAnsi="Times New Roman"/>
          <w:sz w:val="24"/>
        </w:rPr>
      </w:pPr>
      <w:r w:rsidRPr="00F94F54">
        <w:rPr>
          <w:rFonts w:ascii="Times New Roman" w:hAnsi="Times New Roman"/>
          <w:sz w:val="24"/>
        </w:rPr>
        <w:t>p r e s u d i o  j e</w:t>
      </w:r>
    </w:p>
    <w:p w:rsidR="00F97679" w:rsidRPr="00C531EF" w:rsidRDefault="00F97679" w:rsidP="00F97679">
      <w:pPr>
        <w:rPr>
          <w:rFonts w:ascii="Times New Roman" w:hAnsi="Times New Roman"/>
          <w:b/>
          <w:sz w:val="24"/>
        </w:rPr>
      </w:pPr>
    </w:p>
    <w:p w:rsidR="005D4EB4" w:rsidRPr="005D4EB4" w:rsidRDefault="00F97679" w:rsidP="005D4EB4">
      <w:pPr>
        <w:tabs>
          <w:tab w:val="left" w:pos="0"/>
        </w:tabs>
        <w:rPr>
          <w:rFonts w:ascii="Times New Roman" w:hAnsi="Times New Roman"/>
          <w:b/>
          <w:sz w:val="24"/>
        </w:rPr>
      </w:pPr>
      <w:r w:rsidRPr="00C531EF">
        <w:rPr>
          <w:rFonts w:ascii="Times New Roman" w:hAnsi="Times New Roman"/>
          <w:b/>
          <w:sz w:val="24"/>
        </w:rPr>
        <w:tab/>
      </w:r>
      <w:r w:rsidR="005D4EB4" w:rsidRPr="005D4EB4">
        <w:rPr>
          <w:rFonts w:ascii="Times New Roman" w:hAnsi="Times New Roman"/>
          <w:sz w:val="24"/>
        </w:rPr>
        <w:t xml:space="preserve">Optuženi </w:t>
      </w:r>
      <w:r w:rsidR="00D13E80">
        <w:rPr>
          <w:rFonts w:ascii="Times New Roman" w:hAnsi="Times New Roman"/>
          <w:sz w:val="24"/>
        </w:rPr>
        <w:t xml:space="preserve">F. S. </w:t>
      </w:r>
      <w:r w:rsidR="005D4EB4" w:rsidRPr="005D4EB4">
        <w:rPr>
          <w:rFonts w:ascii="Times New Roman" w:hAnsi="Times New Roman"/>
          <w:sz w:val="24"/>
        </w:rPr>
        <w:t xml:space="preserve">, OIB: </w:t>
      </w:r>
      <w:r w:rsidR="00D13E80">
        <w:rPr>
          <w:rFonts w:ascii="Times New Roman" w:hAnsi="Times New Roman"/>
          <w:sz w:val="24"/>
        </w:rPr>
        <w:t>...</w:t>
      </w:r>
      <w:r w:rsidR="005D4EB4" w:rsidRPr="005D4EB4">
        <w:rPr>
          <w:rFonts w:ascii="Times New Roman" w:hAnsi="Times New Roman"/>
          <w:sz w:val="24"/>
        </w:rPr>
        <w:t xml:space="preserve">, sin </w:t>
      </w:r>
      <w:r w:rsidR="00D13E80">
        <w:rPr>
          <w:rFonts w:ascii="Times New Roman" w:hAnsi="Times New Roman"/>
          <w:sz w:val="24"/>
        </w:rPr>
        <w:t xml:space="preserve">K. </w:t>
      </w:r>
      <w:r w:rsidR="005D4EB4" w:rsidRPr="005D4EB4">
        <w:rPr>
          <w:rFonts w:ascii="Times New Roman" w:hAnsi="Times New Roman"/>
          <w:sz w:val="24"/>
        </w:rPr>
        <w:t xml:space="preserve">i </w:t>
      </w:r>
      <w:r w:rsidR="00D13E80">
        <w:rPr>
          <w:rFonts w:ascii="Times New Roman" w:hAnsi="Times New Roman"/>
          <w:sz w:val="24"/>
        </w:rPr>
        <w:t xml:space="preserve">D. </w:t>
      </w:r>
      <w:r w:rsidR="005D4EB4" w:rsidRPr="005D4EB4">
        <w:rPr>
          <w:rFonts w:ascii="Times New Roman" w:hAnsi="Times New Roman"/>
          <w:sz w:val="24"/>
        </w:rPr>
        <w:t xml:space="preserve">rođene </w:t>
      </w:r>
      <w:r w:rsidR="00D13E80">
        <w:rPr>
          <w:rFonts w:ascii="Times New Roman" w:hAnsi="Times New Roman"/>
          <w:sz w:val="24"/>
        </w:rPr>
        <w:t xml:space="preserve">H. </w:t>
      </w:r>
      <w:r w:rsidR="005D4EB4" w:rsidRPr="005D4EB4">
        <w:rPr>
          <w:rFonts w:ascii="Times New Roman" w:hAnsi="Times New Roman"/>
          <w:sz w:val="24"/>
        </w:rPr>
        <w:t xml:space="preserve">, rođen </w:t>
      </w:r>
      <w:r w:rsidR="00D13E80">
        <w:rPr>
          <w:rFonts w:ascii="Times New Roman" w:hAnsi="Times New Roman"/>
          <w:sz w:val="24"/>
        </w:rPr>
        <w:t>...</w:t>
      </w:r>
      <w:r w:rsidR="005D4EB4" w:rsidRPr="005D4EB4">
        <w:rPr>
          <w:rFonts w:ascii="Times New Roman" w:hAnsi="Times New Roman"/>
          <w:sz w:val="24"/>
        </w:rPr>
        <w:t xml:space="preserve">. u </w:t>
      </w:r>
      <w:r w:rsidR="00D13E80">
        <w:rPr>
          <w:rFonts w:ascii="Times New Roman" w:hAnsi="Times New Roman"/>
          <w:sz w:val="24"/>
        </w:rPr>
        <w:t xml:space="preserve">Z. </w:t>
      </w:r>
      <w:r w:rsidR="005D4EB4" w:rsidRPr="005D4EB4">
        <w:rPr>
          <w:rFonts w:ascii="Times New Roman" w:hAnsi="Times New Roman"/>
          <w:sz w:val="24"/>
        </w:rPr>
        <w:t xml:space="preserve">, sa  prebivalištem u </w:t>
      </w:r>
      <w:r w:rsidR="00D13E80">
        <w:rPr>
          <w:rFonts w:ascii="Times New Roman" w:hAnsi="Times New Roman"/>
          <w:sz w:val="24"/>
        </w:rPr>
        <w:t>N. Z.</w:t>
      </w:r>
      <w:r w:rsidR="005D4EB4" w:rsidRPr="005D4EB4">
        <w:rPr>
          <w:rFonts w:ascii="Times New Roman" w:hAnsi="Times New Roman"/>
          <w:sz w:val="24"/>
        </w:rPr>
        <w:t>, državljanin Republike Hrvatske, trgovac, nezaposlen, neoženjen, bez djece, sa završenom srednjom školom, bez vojnog čina i odlikovanja, ne vodi se postupak protiv istog, neosuđivan</w:t>
      </w:r>
    </w:p>
    <w:p w:rsidR="005D4EB4" w:rsidRPr="005D4EB4" w:rsidRDefault="005D4EB4" w:rsidP="005D4EB4">
      <w:pPr>
        <w:tabs>
          <w:tab w:val="left" w:pos="0"/>
        </w:tabs>
        <w:rPr>
          <w:rFonts w:ascii="Times New Roman" w:hAnsi="Times New Roman"/>
          <w:b/>
          <w:sz w:val="24"/>
        </w:rPr>
      </w:pPr>
    </w:p>
    <w:p w:rsidR="005D4EB4" w:rsidRPr="005D4EB4" w:rsidRDefault="005D4EB4" w:rsidP="005D4EB4">
      <w:pPr>
        <w:tabs>
          <w:tab w:val="left" w:pos="0"/>
        </w:tabs>
        <w:jc w:val="center"/>
        <w:rPr>
          <w:rFonts w:ascii="Times New Roman" w:hAnsi="Times New Roman"/>
          <w:sz w:val="24"/>
        </w:rPr>
      </w:pPr>
      <w:r w:rsidRPr="005D4EB4">
        <w:rPr>
          <w:rFonts w:ascii="Times New Roman" w:hAnsi="Times New Roman"/>
          <w:sz w:val="24"/>
        </w:rPr>
        <w:t xml:space="preserve">k r i v   j e </w:t>
      </w:r>
    </w:p>
    <w:p w:rsidR="005D4EB4" w:rsidRPr="005D4EB4" w:rsidRDefault="005D4EB4" w:rsidP="005D4EB4">
      <w:pPr>
        <w:tabs>
          <w:tab w:val="left" w:pos="0"/>
        </w:tabs>
        <w:jc w:val="center"/>
        <w:rPr>
          <w:rFonts w:ascii="Times New Roman" w:hAnsi="Times New Roman"/>
          <w:b/>
          <w:sz w:val="24"/>
        </w:rPr>
      </w:pPr>
    </w:p>
    <w:p w:rsidR="005D4EB4" w:rsidRPr="005D4EB4" w:rsidRDefault="005D4EB4" w:rsidP="005D4EB4">
      <w:pPr>
        <w:tabs>
          <w:tab w:val="left" w:pos="0"/>
        </w:tabs>
        <w:rPr>
          <w:rFonts w:ascii="Times New Roman" w:hAnsi="Times New Roman"/>
          <w:sz w:val="24"/>
        </w:rPr>
      </w:pPr>
      <w:r w:rsidRPr="005D4EB4">
        <w:rPr>
          <w:rFonts w:ascii="Times New Roman" w:hAnsi="Times New Roman"/>
          <w:b/>
          <w:sz w:val="24"/>
        </w:rPr>
        <w:tab/>
      </w:r>
      <w:r w:rsidRPr="005D4EB4">
        <w:rPr>
          <w:rFonts w:ascii="Times New Roman" w:hAnsi="Times New Roman"/>
          <w:sz w:val="24"/>
        </w:rPr>
        <w:t xml:space="preserve">što je: </w:t>
      </w:r>
    </w:p>
    <w:p w:rsidR="005D4EB4" w:rsidRPr="005D4EB4" w:rsidRDefault="005D4EB4" w:rsidP="005D4EB4">
      <w:pPr>
        <w:tabs>
          <w:tab w:val="left" w:pos="0"/>
        </w:tabs>
        <w:rPr>
          <w:rFonts w:ascii="Times New Roman" w:hAnsi="Times New Roman"/>
          <w:sz w:val="24"/>
        </w:rPr>
      </w:pPr>
    </w:p>
    <w:p w:rsidR="005D4EB4" w:rsidRPr="005D4EB4" w:rsidRDefault="005D4EB4" w:rsidP="005D4EB4">
      <w:pPr>
        <w:widowControl w:val="0"/>
        <w:tabs>
          <w:tab w:val="right" w:pos="851"/>
          <w:tab w:val="center" w:pos="4536"/>
          <w:tab w:val="right" w:pos="9072"/>
        </w:tabs>
        <w:rPr>
          <w:rFonts w:ascii="Times New Roman" w:eastAsia="Calibri" w:hAnsi="Times New Roman"/>
          <w:sz w:val="24"/>
        </w:rPr>
      </w:pPr>
      <w:r w:rsidRPr="005D4EB4">
        <w:rPr>
          <w:rFonts w:ascii="Times New Roman" w:hAnsi="Times New Roman"/>
          <w:sz w:val="24"/>
        </w:rPr>
        <w:tab/>
      </w:r>
      <w:r>
        <w:rPr>
          <w:rFonts w:ascii="Times New Roman" w:hAnsi="Times New Roman"/>
          <w:bCs/>
          <w:snapToGrid w:val="0"/>
          <w:sz w:val="24"/>
        </w:rPr>
        <w:tab/>
      </w:r>
      <w:r w:rsidRPr="005D4EB4">
        <w:rPr>
          <w:rFonts w:ascii="Times New Roman" w:eastAsia="Calibri" w:hAnsi="Times New Roman"/>
          <w:sz w:val="24"/>
        </w:rPr>
        <w:t xml:space="preserve">u periodu od 21. travnja 2017. do 6. ožujka 2018., na adresi stanovanja u </w:t>
      </w:r>
      <w:r w:rsidR="00D13E80">
        <w:rPr>
          <w:rFonts w:ascii="Times New Roman" w:eastAsia="Calibri" w:hAnsi="Times New Roman"/>
          <w:sz w:val="24"/>
        </w:rPr>
        <w:t>Z.</w:t>
      </w:r>
      <w:r w:rsidRPr="005D4EB4">
        <w:rPr>
          <w:rFonts w:ascii="Times New Roman" w:eastAsia="Calibri" w:hAnsi="Times New Roman"/>
          <w:sz w:val="24"/>
        </w:rPr>
        <w:t xml:space="preserve">, koristeći svoje računalo, marke CORSAIR, serijskog broja </w:t>
      </w:r>
      <w:r w:rsidR="00D13E80">
        <w:rPr>
          <w:rFonts w:ascii="Times New Roman" w:eastAsia="Calibri" w:hAnsi="Times New Roman"/>
          <w:sz w:val="24"/>
        </w:rPr>
        <w:t>...</w:t>
      </w:r>
      <w:r w:rsidRPr="005D4EB4">
        <w:rPr>
          <w:rFonts w:ascii="Times New Roman" w:eastAsia="Calibri" w:hAnsi="Times New Roman"/>
          <w:sz w:val="24"/>
        </w:rPr>
        <w:t xml:space="preserve">, putem Interneta i programa </w:t>
      </w:r>
      <w:proofErr w:type="spellStart"/>
      <w:r w:rsidRPr="005D4EB4">
        <w:rPr>
          <w:rFonts w:ascii="Times New Roman" w:eastAsia="Calibri" w:hAnsi="Times New Roman"/>
          <w:sz w:val="24"/>
        </w:rPr>
        <w:t>Azureus</w:t>
      </w:r>
      <w:proofErr w:type="spellEnd"/>
      <w:r w:rsidRPr="005D4EB4">
        <w:rPr>
          <w:rFonts w:ascii="Times New Roman" w:eastAsia="Calibri" w:hAnsi="Times New Roman"/>
          <w:sz w:val="24"/>
        </w:rPr>
        <w:t xml:space="preserve"> za P2P mreže, svjestan da se radi o materijalu pedofilsko-pornografskog sadržaja istom pristupao te na računalu pohranio sveukupno 17 fotografija i 23 video zapisa, koji prikazuju nepoznatu djecu oba spola niske kronološke dobi u seksualno eksplicitnom ponašanju, međusobno i s odraslim muškim osobama, koje su fotografije i video-zapisi fokusirani na njihove spolne organe te 20 fotografija koje realno prikazuju nepostojeću djecu oba spola u seksualno eksplicitnom ponašanju (tzv. Manga stripovi </w:t>
      </w:r>
      <w:proofErr w:type="spellStart"/>
      <w:r w:rsidRPr="005D4EB4">
        <w:rPr>
          <w:rFonts w:ascii="Times New Roman" w:eastAsia="Calibri" w:hAnsi="Times New Roman"/>
          <w:sz w:val="24"/>
        </w:rPr>
        <w:t>hentel</w:t>
      </w:r>
      <w:proofErr w:type="spellEnd"/>
      <w:r w:rsidRPr="005D4EB4">
        <w:rPr>
          <w:rFonts w:ascii="Times New Roman" w:eastAsia="Calibri" w:hAnsi="Times New Roman"/>
          <w:sz w:val="24"/>
        </w:rPr>
        <w:t xml:space="preserve"> žanra), a zatim iste i dijelio putem gore navedenog računalnog programa </w:t>
      </w:r>
      <w:proofErr w:type="spellStart"/>
      <w:r w:rsidRPr="005D4EB4">
        <w:rPr>
          <w:rFonts w:ascii="Times New Roman" w:eastAsia="Calibri" w:hAnsi="Times New Roman"/>
          <w:sz w:val="24"/>
        </w:rPr>
        <w:t>Azureus</w:t>
      </w:r>
      <w:proofErr w:type="spellEnd"/>
      <w:r w:rsidRPr="005D4EB4">
        <w:rPr>
          <w:rFonts w:ascii="Times New Roman" w:eastAsia="Calibri" w:hAnsi="Times New Roman"/>
          <w:sz w:val="24"/>
        </w:rPr>
        <w:t xml:space="preserve"> te je putem KIK </w:t>
      </w:r>
      <w:proofErr w:type="spellStart"/>
      <w:r w:rsidRPr="005D4EB4">
        <w:rPr>
          <w:rFonts w:ascii="Times New Roman" w:eastAsia="Calibri" w:hAnsi="Times New Roman"/>
          <w:sz w:val="24"/>
        </w:rPr>
        <w:t>messengera</w:t>
      </w:r>
      <w:proofErr w:type="spellEnd"/>
      <w:r w:rsidRPr="005D4EB4">
        <w:rPr>
          <w:rFonts w:ascii="Times New Roman" w:eastAsia="Calibri" w:hAnsi="Times New Roman"/>
          <w:sz w:val="24"/>
        </w:rPr>
        <w:t xml:space="preserve"> kao i na servisu za elektroničku pohranu i razmjenu podataka </w:t>
      </w:r>
      <w:proofErr w:type="spellStart"/>
      <w:r w:rsidRPr="005D4EB4">
        <w:rPr>
          <w:rFonts w:ascii="Times New Roman" w:eastAsia="Calibri" w:hAnsi="Times New Roman"/>
          <w:sz w:val="24"/>
        </w:rPr>
        <w:t>Dropbox</w:t>
      </w:r>
      <w:proofErr w:type="spellEnd"/>
      <w:r w:rsidRPr="005D4EB4">
        <w:rPr>
          <w:rFonts w:ascii="Times New Roman" w:eastAsia="Calibri" w:hAnsi="Times New Roman"/>
          <w:sz w:val="24"/>
        </w:rPr>
        <w:t>, korisničkog imena "</w:t>
      </w:r>
      <w:r w:rsidR="00D13E80">
        <w:rPr>
          <w:rFonts w:ascii="Times New Roman" w:eastAsia="Calibri" w:hAnsi="Times New Roman"/>
          <w:sz w:val="24"/>
        </w:rPr>
        <w:t xml:space="preserve">M. F. </w:t>
      </w:r>
      <w:r w:rsidRPr="005D4EB4">
        <w:rPr>
          <w:rFonts w:ascii="Times New Roman" w:eastAsia="Calibri" w:hAnsi="Times New Roman"/>
          <w:sz w:val="24"/>
        </w:rPr>
        <w:t xml:space="preserve">" kojima je pristupao putem e-mail adrese </w:t>
      </w:r>
      <w:r w:rsidR="00D13E80">
        <w:t>...</w:t>
      </w:r>
      <w:r w:rsidRPr="005D4EB4">
        <w:rPr>
          <w:rFonts w:ascii="Times New Roman" w:eastAsia="Calibri" w:hAnsi="Times New Roman"/>
          <w:sz w:val="24"/>
        </w:rPr>
        <w:t>, drugim osobama slao Internet adrese (linkove) za pristup gore navedenim sadržajima,</w:t>
      </w:r>
    </w:p>
    <w:p w:rsidR="005D4EB4" w:rsidRPr="005D4EB4" w:rsidRDefault="005D4EB4" w:rsidP="005D4EB4">
      <w:pPr>
        <w:widowControl w:val="0"/>
        <w:tabs>
          <w:tab w:val="right" w:pos="0"/>
          <w:tab w:val="center" w:pos="4153"/>
          <w:tab w:val="right" w:pos="8306"/>
        </w:tabs>
        <w:rPr>
          <w:rFonts w:ascii="Times New Roman" w:eastAsia="Calibri" w:hAnsi="Times New Roman"/>
          <w:sz w:val="24"/>
          <w:lang w:eastAsia="hr-HR"/>
        </w:rPr>
      </w:pPr>
    </w:p>
    <w:p w:rsidR="005D4EB4" w:rsidRPr="005D4EB4" w:rsidRDefault="005D4EB4" w:rsidP="005D4EB4">
      <w:pPr>
        <w:ind w:firstLine="708"/>
        <w:rPr>
          <w:rFonts w:ascii="Times New Roman" w:hAnsi="Times New Roman"/>
          <w:sz w:val="24"/>
        </w:rPr>
      </w:pPr>
      <w:r w:rsidRPr="005D4EB4">
        <w:rPr>
          <w:rFonts w:ascii="Times New Roman" w:hAnsi="Times New Roman"/>
          <w:sz w:val="24"/>
        </w:rPr>
        <w:t>dakle, neovlašteno distribuirao, posjedovao i svjesno pristupao dječjoj pornografiji putem informacijsko komunikacijskih tehnologija,</w:t>
      </w:r>
    </w:p>
    <w:p w:rsidR="005D4EB4" w:rsidRPr="005D4EB4" w:rsidRDefault="005D4EB4" w:rsidP="005D4EB4">
      <w:pPr>
        <w:ind w:firstLine="708"/>
        <w:rPr>
          <w:rFonts w:ascii="Times New Roman" w:hAnsi="Times New Roman"/>
          <w:sz w:val="24"/>
        </w:rPr>
      </w:pPr>
    </w:p>
    <w:p w:rsidR="005D4EB4" w:rsidRPr="005D4EB4" w:rsidRDefault="005D4EB4" w:rsidP="005D4EB4">
      <w:pPr>
        <w:ind w:firstLine="708"/>
        <w:rPr>
          <w:rFonts w:ascii="Times New Roman" w:hAnsi="Times New Roman"/>
          <w:sz w:val="24"/>
        </w:rPr>
      </w:pPr>
      <w:r w:rsidRPr="005D4EB4">
        <w:rPr>
          <w:rFonts w:ascii="Times New Roman" w:hAnsi="Times New Roman"/>
          <w:sz w:val="24"/>
        </w:rPr>
        <w:t>- pa da je time, počinio kazneno djelo spolnog zlostavljanja i iskorištavanja djeteta – iskorištavanjem djece za pornografiju – opisano u članku 163. stavak 2. Kazn</w:t>
      </w:r>
      <w:r>
        <w:rPr>
          <w:rFonts w:ascii="Times New Roman" w:hAnsi="Times New Roman"/>
          <w:sz w:val="24"/>
        </w:rPr>
        <w:t>enog zakona</w:t>
      </w:r>
      <w:r w:rsidR="00512B6F">
        <w:rPr>
          <w:rFonts w:ascii="Times New Roman" w:hAnsi="Times New Roman"/>
          <w:sz w:val="24"/>
        </w:rPr>
        <w:t xml:space="preserve"> </w:t>
      </w:r>
      <w:r>
        <w:rPr>
          <w:rFonts w:ascii="Times New Roman" w:hAnsi="Times New Roman"/>
          <w:sz w:val="24"/>
        </w:rPr>
        <w:t>(„Narodne novine“ broj:</w:t>
      </w:r>
      <w:r w:rsidRPr="005D4EB4">
        <w:rPr>
          <w:rFonts w:ascii="Times New Roman" w:hAnsi="Times New Roman"/>
          <w:sz w:val="24"/>
        </w:rPr>
        <w:t xml:space="preserve"> 125/11 i 144/12 – dalje u tekstu: KZ/11), a kažnjivo po članku 163. stavak 1. KZ/11.</w:t>
      </w:r>
    </w:p>
    <w:p w:rsidR="005D4EB4" w:rsidRPr="005D4EB4" w:rsidRDefault="005D4EB4" w:rsidP="005D4EB4">
      <w:pPr>
        <w:rPr>
          <w:rFonts w:ascii="Times New Roman" w:hAnsi="Times New Roman"/>
          <w:bCs/>
          <w:snapToGrid w:val="0"/>
          <w:sz w:val="24"/>
        </w:rPr>
      </w:pPr>
    </w:p>
    <w:p w:rsidR="005D4EB4" w:rsidRPr="005D4EB4" w:rsidRDefault="005D4EB4" w:rsidP="005D4EB4">
      <w:pPr>
        <w:widowControl w:val="0"/>
        <w:ind w:right="42"/>
        <w:rPr>
          <w:rFonts w:ascii="Times New Roman" w:hAnsi="Times New Roman"/>
          <w:sz w:val="24"/>
        </w:rPr>
      </w:pPr>
    </w:p>
    <w:p w:rsidR="005D4EB4" w:rsidRPr="005D4EB4" w:rsidRDefault="005D4EB4" w:rsidP="005D4EB4">
      <w:pPr>
        <w:keepNext/>
        <w:outlineLvl w:val="0"/>
        <w:rPr>
          <w:rFonts w:ascii="Times New Roman" w:hAnsi="Times New Roman"/>
          <w:sz w:val="24"/>
        </w:rPr>
      </w:pPr>
      <w:r w:rsidRPr="005D4EB4">
        <w:rPr>
          <w:rFonts w:ascii="Times New Roman" w:hAnsi="Times New Roman"/>
          <w:sz w:val="24"/>
        </w:rPr>
        <w:tab/>
        <w:t xml:space="preserve">pa mu se temeljem čl. 163. st. 1. KZ/11 </w:t>
      </w:r>
    </w:p>
    <w:p w:rsidR="005D4EB4" w:rsidRPr="005D4EB4" w:rsidRDefault="005D4EB4" w:rsidP="005D4EB4">
      <w:pPr>
        <w:keepNext/>
        <w:outlineLvl w:val="0"/>
        <w:rPr>
          <w:rFonts w:ascii="Times New Roman" w:hAnsi="Times New Roman"/>
          <w:sz w:val="24"/>
        </w:rPr>
      </w:pPr>
    </w:p>
    <w:p w:rsidR="005D4EB4" w:rsidRPr="005D4EB4" w:rsidRDefault="005D4EB4" w:rsidP="005D4EB4">
      <w:pPr>
        <w:jc w:val="center"/>
        <w:rPr>
          <w:rFonts w:ascii="Times New Roman" w:hAnsi="Times New Roman"/>
          <w:sz w:val="24"/>
        </w:rPr>
      </w:pPr>
      <w:r w:rsidRPr="005D4EB4">
        <w:rPr>
          <w:rFonts w:ascii="Times New Roman" w:hAnsi="Times New Roman"/>
          <w:sz w:val="24"/>
        </w:rPr>
        <w:t xml:space="preserve">utvrđuje </w:t>
      </w:r>
    </w:p>
    <w:p w:rsidR="005D4EB4" w:rsidRPr="005D4EB4" w:rsidRDefault="005D4EB4" w:rsidP="005D4EB4">
      <w:pPr>
        <w:tabs>
          <w:tab w:val="left" w:pos="0"/>
          <w:tab w:val="center" w:pos="4536"/>
        </w:tabs>
        <w:rPr>
          <w:rFonts w:ascii="Times New Roman" w:hAnsi="Times New Roman"/>
          <w:sz w:val="24"/>
        </w:rPr>
      </w:pPr>
      <w:r w:rsidRPr="005D4EB4">
        <w:rPr>
          <w:rFonts w:ascii="Times New Roman" w:hAnsi="Times New Roman"/>
          <w:sz w:val="24"/>
        </w:rPr>
        <w:tab/>
        <w:t xml:space="preserve">KAZNA ZATVORA </w:t>
      </w:r>
    </w:p>
    <w:p w:rsidR="005D4EB4" w:rsidRPr="005D4EB4" w:rsidRDefault="005D4EB4" w:rsidP="005D4EB4">
      <w:pPr>
        <w:tabs>
          <w:tab w:val="left" w:pos="0"/>
          <w:tab w:val="center" w:pos="4536"/>
        </w:tabs>
        <w:jc w:val="center"/>
        <w:rPr>
          <w:rFonts w:ascii="Times New Roman" w:hAnsi="Times New Roman"/>
          <w:sz w:val="24"/>
        </w:rPr>
      </w:pPr>
      <w:r w:rsidRPr="005D4EB4">
        <w:rPr>
          <w:rFonts w:ascii="Times New Roman" w:hAnsi="Times New Roman"/>
          <w:sz w:val="24"/>
        </w:rPr>
        <w:t xml:space="preserve">U TRAJANJU OD 1 (JEDNE) GODINE </w:t>
      </w:r>
    </w:p>
    <w:p w:rsidR="005D4EB4" w:rsidRPr="005D4EB4" w:rsidRDefault="005D4EB4" w:rsidP="005D4EB4">
      <w:pPr>
        <w:tabs>
          <w:tab w:val="left" w:pos="0"/>
          <w:tab w:val="center" w:pos="4536"/>
        </w:tabs>
        <w:rPr>
          <w:rFonts w:ascii="Times New Roman" w:hAnsi="Times New Roman"/>
          <w:b/>
          <w:sz w:val="24"/>
        </w:rPr>
      </w:pPr>
    </w:p>
    <w:p w:rsidR="005D4EB4" w:rsidRPr="005D4EB4" w:rsidRDefault="005D4EB4" w:rsidP="005D4EB4">
      <w:pPr>
        <w:tabs>
          <w:tab w:val="left" w:pos="0"/>
        </w:tabs>
        <w:rPr>
          <w:rFonts w:ascii="Times New Roman" w:hAnsi="Times New Roman"/>
          <w:sz w:val="24"/>
        </w:rPr>
      </w:pPr>
      <w:r w:rsidRPr="005D4EB4">
        <w:rPr>
          <w:rFonts w:ascii="Times New Roman" w:hAnsi="Times New Roman"/>
          <w:sz w:val="24"/>
        </w:rPr>
        <w:tab/>
        <w:t>Na temelju čl. 56. st. 1. i 2. KZ/11 optuženiku se izriče uvjetna osuda i određuje da se izrečena kazna zatvora neće izvršili ako optuženik za vrijeme provjeravanja od 5 (pet) godina ne počini novo kazneno djelo.</w:t>
      </w:r>
    </w:p>
    <w:p w:rsidR="005D4EB4" w:rsidRPr="005D4EB4" w:rsidRDefault="005D4EB4" w:rsidP="005D4EB4">
      <w:pPr>
        <w:keepNext/>
        <w:outlineLvl w:val="0"/>
        <w:rPr>
          <w:rFonts w:ascii="Times New Roman" w:hAnsi="Times New Roman"/>
          <w:sz w:val="24"/>
          <w:lang w:eastAsia="hr-HR"/>
        </w:rPr>
      </w:pPr>
    </w:p>
    <w:p w:rsidR="005D4EB4" w:rsidRPr="005D4EB4" w:rsidRDefault="005D4EB4" w:rsidP="005D4EB4">
      <w:pPr>
        <w:keepNext/>
        <w:outlineLvl w:val="0"/>
        <w:rPr>
          <w:rFonts w:ascii="Times New Roman" w:hAnsi="Times New Roman"/>
          <w:sz w:val="24"/>
        </w:rPr>
      </w:pPr>
      <w:r w:rsidRPr="005D4EB4">
        <w:rPr>
          <w:rFonts w:ascii="Times New Roman" w:hAnsi="Times New Roman"/>
          <w:sz w:val="24"/>
        </w:rPr>
        <w:tab/>
        <w:t>Na temelju čl. 148. st. 1 u svezi s čl. 145. st. 2 t. 1.,6. i 7. ZKP/08 optuženiku se nalaže platiti troškove ovoga kaznenog postupka i to trošak provedenog psihijatrijskog vještačenja u iznosu od 3.500,00 kuna i paušalni trošak postupka u visini 300,00 kuna, a što ukupno iznosi 3.800,00 kuna, sve u roku od 90 dana od pravomoćnosti presude.</w:t>
      </w:r>
    </w:p>
    <w:p w:rsidR="005D4EB4" w:rsidRDefault="005D4EB4" w:rsidP="005D4EB4">
      <w:pPr>
        <w:tabs>
          <w:tab w:val="left" w:pos="0"/>
        </w:tabs>
        <w:jc w:val="center"/>
        <w:rPr>
          <w:rFonts w:ascii="Times New Roman" w:hAnsi="Times New Roman"/>
          <w:sz w:val="24"/>
        </w:rPr>
      </w:pPr>
    </w:p>
    <w:p w:rsidR="005D4EB4" w:rsidRDefault="005D4EB4" w:rsidP="005D4EB4">
      <w:pPr>
        <w:tabs>
          <w:tab w:val="left" w:pos="0"/>
        </w:tabs>
        <w:jc w:val="center"/>
        <w:rPr>
          <w:rFonts w:ascii="Times New Roman" w:hAnsi="Times New Roman"/>
          <w:sz w:val="24"/>
        </w:rPr>
      </w:pPr>
    </w:p>
    <w:p w:rsidR="00F97679" w:rsidRDefault="00F97679" w:rsidP="005D4EB4">
      <w:pPr>
        <w:tabs>
          <w:tab w:val="left" w:pos="0"/>
        </w:tabs>
        <w:jc w:val="center"/>
        <w:rPr>
          <w:rFonts w:ascii="Times New Roman" w:hAnsi="Times New Roman"/>
          <w:sz w:val="24"/>
        </w:rPr>
      </w:pPr>
      <w:r w:rsidRPr="00057C99">
        <w:rPr>
          <w:rFonts w:ascii="Times New Roman" w:hAnsi="Times New Roman"/>
          <w:sz w:val="24"/>
        </w:rPr>
        <w:t>Obrazloženje</w:t>
      </w:r>
    </w:p>
    <w:p w:rsidR="00F97679" w:rsidRDefault="00F97679" w:rsidP="005D4EB4">
      <w:pPr>
        <w:jc w:val="center"/>
        <w:rPr>
          <w:rFonts w:ascii="Times New Roman" w:hAnsi="Times New Roman"/>
          <w:sz w:val="24"/>
          <w:lang w:eastAsia="hr-HR"/>
        </w:rPr>
      </w:pPr>
    </w:p>
    <w:p w:rsidR="00F97679" w:rsidRDefault="00F97679" w:rsidP="00F13BCB">
      <w:pPr>
        <w:ind w:firstLine="708"/>
        <w:rPr>
          <w:rFonts w:ascii="Times New Roman" w:hAnsi="Times New Roman"/>
          <w:sz w:val="24"/>
        </w:rPr>
      </w:pPr>
      <w:r w:rsidRPr="00C531EF">
        <w:rPr>
          <w:rFonts w:ascii="Times New Roman" w:hAnsi="Times New Roman"/>
          <w:sz w:val="24"/>
        </w:rPr>
        <w:t>Općinsko državno odvjetništvo u Velikoj Gorici podiglo je pred ovim sudom optužnicu protiv</w:t>
      </w:r>
      <w:r>
        <w:rPr>
          <w:rFonts w:ascii="Times New Roman" w:hAnsi="Times New Roman"/>
          <w:sz w:val="24"/>
        </w:rPr>
        <w:t xml:space="preserve"> optuženika</w:t>
      </w:r>
      <w:r w:rsidRPr="00AD0EE7">
        <w:rPr>
          <w:rFonts w:ascii="Times New Roman" w:hAnsi="Times New Roman"/>
          <w:sz w:val="24"/>
        </w:rPr>
        <w:t>, z</w:t>
      </w:r>
      <w:r>
        <w:rPr>
          <w:rFonts w:ascii="Times New Roman" w:hAnsi="Times New Roman"/>
          <w:sz w:val="24"/>
        </w:rPr>
        <w:t xml:space="preserve">bog kaznenog djela iz čl. </w:t>
      </w:r>
      <w:r w:rsidR="00512B6F">
        <w:rPr>
          <w:rFonts w:ascii="Times New Roman" w:hAnsi="Times New Roman"/>
          <w:sz w:val="24"/>
        </w:rPr>
        <w:t>163. st. 2</w:t>
      </w:r>
      <w:r w:rsidR="005D4EB4">
        <w:rPr>
          <w:rFonts w:ascii="Times New Roman" w:hAnsi="Times New Roman"/>
          <w:sz w:val="24"/>
        </w:rPr>
        <w:t>.</w:t>
      </w:r>
      <w:r w:rsidR="00F13BCB">
        <w:rPr>
          <w:rFonts w:ascii="Times New Roman" w:hAnsi="Times New Roman"/>
          <w:sz w:val="24"/>
        </w:rPr>
        <w:t xml:space="preserve"> KZ/11</w:t>
      </w:r>
      <w:r w:rsidR="005D4EB4">
        <w:rPr>
          <w:rFonts w:ascii="Times New Roman" w:hAnsi="Times New Roman"/>
          <w:sz w:val="24"/>
        </w:rPr>
        <w:t>.</w:t>
      </w:r>
    </w:p>
    <w:p w:rsidR="00F97679" w:rsidRPr="00C531EF" w:rsidRDefault="00F97679" w:rsidP="00F97679">
      <w:pPr>
        <w:rPr>
          <w:rFonts w:ascii="Times New Roman" w:hAnsi="Times New Roman"/>
          <w:sz w:val="24"/>
        </w:rPr>
      </w:pPr>
    </w:p>
    <w:p w:rsidR="005D4EB4" w:rsidRDefault="00F97679" w:rsidP="00F97679">
      <w:pPr>
        <w:ind w:firstLine="708"/>
        <w:rPr>
          <w:rFonts w:ascii="Times New Roman" w:hAnsi="Times New Roman"/>
          <w:sz w:val="24"/>
        </w:rPr>
      </w:pPr>
      <w:r>
        <w:rPr>
          <w:rFonts w:ascii="Times New Roman" w:hAnsi="Times New Roman"/>
          <w:sz w:val="24"/>
        </w:rPr>
        <w:t>Optuženik je</w:t>
      </w:r>
      <w:r w:rsidRPr="00C531EF">
        <w:rPr>
          <w:rFonts w:ascii="Times New Roman" w:hAnsi="Times New Roman"/>
          <w:sz w:val="24"/>
        </w:rPr>
        <w:t>, očitujući se</w:t>
      </w:r>
      <w:r>
        <w:rPr>
          <w:rFonts w:ascii="Times New Roman" w:hAnsi="Times New Roman"/>
          <w:sz w:val="24"/>
        </w:rPr>
        <w:t xml:space="preserve"> o osnovanosti optužbe, </w:t>
      </w:r>
      <w:r w:rsidR="005D4EB4">
        <w:rPr>
          <w:rFonts w:ascii="Times New Roman" w:hAnsi="Times New Roman"/>
          <w:sz w:val="24"/>
        </w:rPr>
        <w:t xml:space="preserve">izjavio da se osjeća krivim za djelo koje mu stavlja na teret optužnicom. Optuženi je izrazio žaljenje zbog počinjenja djela kao i strah od odlaska u zatvor. U obrani je istaknuo kako je motiv za počinjenje djela bila glupa znatiželja te da u tom životnom razdoblju nije imao društveni život već je socijalne kontakte ostvarivao sa ljudima preko Interneta. Do fotografija je došao preko stranice </w:t>
      </w:r>
      <w:proofErr w:type="spellStart"/>
      <w:r w:rsidR="005D4EB4">
        <w:rPr>
          <w:rFonts w:ascii="Times New Roman" w:hAnsi="Times New Roman"/>
          <w:sz w:val="24"/>
        </w:rPr>
        <w:t>Omgle</w:t>
      </w:r>
      <w:proofErr w:type="spellEnd"/>
      <w:r w:rsidR="005D4EB4">
        <w:rPr>
          <w:rFonts w:ascii="Times New Roman" w:hAnsi="Times New Roman"/>
          <w:sz w:val="24"/>
        </w:rPr>
        <w:t xml:space="preserve"> gdje je ostvarivao kontakt sa strancima te je, u takvom jednom kontaktu sa nepoznatom osobom, dobio link koji je kliknuo i otvorio. </w:t>
      </w:r>
      <w:r w:rsidR="00387E0B">
        <w:rPr>
          <w:rFonts w:ascii="Times New Roman" w:hAnsi="Times New Roman"/>
          <w:sz w:val="24"/>
        </w:rPr>
        <w:t xml:space="preserve">Optuženi je naveo kako je u kontakt sa takvim fotografijama dolazio i prije i to u starosti 12 ili 13 godina te da je tada internetski sadržaj bio drugačiji nego što je danas odnosno da je tada bilo lakše doći do takvih fotografija. Optuženi ističe kako nije distribuirao te fotografije već je putem </w:t>
      </w:r>
      <w:proofErr w:type="spellStart"/>
      <w:r w:rsidR="00387E0B">
        <w:rPr>
          <w:rFonts w:ascii="Times New Roman" w:hAnsi="Times New Roman"/>
          <w:sz w:val="24"/>
        </w:rPr>
        <w:t>Dropboxa</w:t>
      </w:r>
      <w:proofErr w:type="spellEnd"/>
      <w:r w:rsidR="00387E0B">
        <w:rPr>
          <w:rFonts w:ascii="Times New Roman" w:hAnsi="Times New Roman"/>
          <w:sz w:val="24"/>
        </w:rPr>
        <w:t xml:space="preserve"> dijelio prazne datoteke te mu je bilo smiješno vidjeti kako se l</w:t>
      </w:r>
      <w:r w:rsidR="00512B6F">
        <w:rPr>
          <w:rFonts w:ascii="Times New Roman" w:hAnsi="Times New Roman"/>
          <w:sz w:val="24"/>
        </w:rPr>
        <w:t>j</w:t>
      </w:r>
      <w:r w:rsidR="00387E0B">
        <w:rPr>
          <w:rFonts w:ascii="Times New Roman" w:hAnsi="Times New Roman"/>
          <w:sz w:val="24"/>
        </w:rPr>
        <w:t>udi, koji bi zaprimili takvu datoteku, ljute.</w:t>
      </w:r>
      <w:r w:rsidR="0032407A">
        <w:rPr>
          <w:rFonts w:ascii="Times New Roman" w:hAnsi="Times New Roman"/>
          <w:sz w:val="24"/>
        </w:rPr>
        <w:t xml:space="preserve"> Navodi kako linkovi koje je on slao nisu bili u vezi sa linkom koji je on zaprimio. Navodi kako je i zaboravio da ima fotografije nedozvoljenog sadržaja pohranjene na svom računalu te da se toga sjetio tek kada ga je posjetila policija. Osim toga, navodi kako se gadio sam sebi u trenutku kada je činio kazneno djelo. Što se tiče osobnih okolnosti optuženi je naveo da živi sa roditeljima u istom kućanstvu te da ima nekoliko bliskih prijatelja u </w:t>
      </w:r>
      <w:r w:rsidR="00D13E80">
        <w:rPr>
          <w:rFonts w:ascii="Times New Roman" w:hAnsi="Times New Roman"/>
          <w:sz w:val="24"/>
        </w:rPr>
        <w:t xml:space="preserve">Z. </w:t>
      </w:r>
      <w:r w:rsidR="0032407A">
        <w:rPr>
          <w:rFonts w:ascii="Times New Roman" w:hAnsi="Times New Roman"/>
          <w:sz w:val="24"/>
        </w:rPr>
        <w:t xml:space="preserve">, a nekoliko u </w:t>
      </w:r>
      <w:r w:rsidR="00D13E80">
        <w:rPr>
          <w:rFonts w:ascii="Times New Roman" w:hAnsi="Times New Roman"/>
          <w:sz w:val="24"/>
        </w:rPr>
        <w:t xml:space="preserve">N. </w:t>
      </w:r>
      <w:r w:rsidR="0032407A">
        <w:rPr>
          <w:rFonts w:ascii="Times New Roman" w:hAnsi="Times New Roman"/>
          <w:sz w:val="24"/>
        </w:rPr>
        <w:t xml:space="preserve">. Optuženi je trenutno nezaposlen, ali da je bio zaposlen u trenutku počinjenja djela te da mu poslodavac nije želio produljiti ugovor o radu nakon što je pet dana izostao zbog boravka u </w:t>
      </w:r>
      <w:r w:rsidR="0032407A">
        <w:rPr>
          <w:rFonts w:ascii="Times New Roman" w:hAnsi="Times New Roman"/>
          <w:sz w:val="24"/>
        </w:rPr>
        <w:lastRenderedPageBreak/>
        <w:t>istražnom zatvoru. Optuženi ističe kako cijelo vrijeme trajanja postupka živi u neizvjesnosti i smatra da je u nepovoljnom položaju zbog posljedica koje trpi.</w:t>
      </w:r>
    </w:p>
    <w:p w:rsidR="00F97679" w:rsidRDefault="00F97679" w:rsidP="00F97679">
      <w:pPr>
        <w:rPr>
          <w:rFonts w:ascii="Times New Roman" w:hAnsi="Times New Roman"/>
          <w:sz w:val="24"/>
        </w:rPr>
      </w:pPr>
    </w:p>
    <w:p w:rsidR="00ED3C60" w:rsidRPr="00A9670F" w:rsidRDefault="0032407A" w:rsidP="00ED3C60">
      <w:pPr>
        <w:tabs>
          <w:tab w:val="left" w:pos="0"/>
        </w:tabs>
        <w:rPr>
          <w:rFonts w:ascii="Times New Roman" w:hAnsi="Times New Roman"/>
          <w:sz w:val="24"/>
        </w:rPr>
      </w:pPr>
      <w:r>
        <w:rPr>
          <w:rFonts w:ascii="Times New Roman" w:hAnsi="Times New Roman"/>
          <w:sz w:val="24"/>
        </w:rPr>
        <w:tab/>
        <w:t>Tijekom postupka sud je dokaze pobrojane u optužnici pod brojevima od jedan do dvanaest obnovio čitanjem.</w:t>
      </w:r>
      <w:r w:rsidR="00ED3C60" w:rsidRPr="00ED3C60">
        <w:rPr>
          <w:rFonts w:ascii="Times New Roman" w:hAnsi="Times New Roman"/>
          <w:sz w:val="24"/>
        </w:rPr>
        <w:t xml:space="preserve"> </w:t>
      </w:r>
      <w:r w:rsidR="00ED3C60" w:rsidRPr="00A9670F">
        <w:rPr>
          <w:rFonts w:ascii="Times New Roman" w:hAnsi="Times New Roman"/>
          <w:sz w:val="24"/>
        </w:rPr>
        <w:t>Na kraju dokaznog postupka sud</w:t>
      </w:r>
      <w:r w:rsidR="00ED3C60">
        <w:rPr>
          <w:rFonts w:ascii="Times New Roman" w:hAnsi="Times New Roman"/>
          <w:sz w:val="24"/>
        </w:rPr>
        <w:t xml:space="preserve"> je pročitao izvadak iz kaznene</w:t>
      </w:r>
      <w:r w:rsidR="00ED3C60" w:rsidRPr="00A9670F">
        <w:rPr>
          <w:rFonts w:ascii="Times New Roman" w:hAnsi="Times New Roman"/>
          <w:sz w:val="24"/>
        </w:rPr>
        <w:t xml:space="preserve"> evidencije o</w:t>
      </w:r>
      <w:r w:rsidR="00ED3C60">
        <w:rPr>
          <w:rFonts w:ascii="Times New Roman" w:hAnsi="Times New Roman"/>
          <w:sz w:val="24"/>
        </w:rPr>
        <w:t>ptuženika</w:t>
      </w:r>
      <w:r w:rsidR="00ED3C60" w:rsidRPr="00A9670F">
        <w:rPr>
          <w:rFonts w:ascii="Times New Roman" w:hAnsi="Times New Roman"/>
          <w:sz w:val="24"/>
        </w:rPr>
        <w:t xml:space="preserve">. </w:t>
      </w:r>
    </w:p>
    <w:p w:rsidR="00ED3C60" w:rsidRPr="00A9670F" w:rsidRDefault="00ED3C60" w:rsidP="00ED3C60">
      <w:pPr>
        <w:tabs>
          <w:tab w:val="left" w:pos="0"/>
        </w:tabs>
        <w:rPr>
          <w:rFonts w:ascii="Times New Roman" w:hAnsi="Times New Roman"/>
          <w:sz w:val="24"/>
        </w:rPr>
      </w:pPr>
    </w:p>
    <w:p w:rsidR="00ED3C60" w:rsidRDefault="00ED3C60" w:rsidP="00ED3C60">
      <w:pPr>
        <w:tabs>
          <w:tab w:val="left" w:pos="0"/>
        </w:tabs>
        <w:rPr>
          <w:rFonts w:ascii="Times New Roman" w:hAnsi="Times New Roman"/>
          <w:sz w:val="24"/>
        </w:rPr>
      </w:pPr>
      <w:r>
        <w:rPr>
          <w:rFonts w:ascii="Times New Roman" w:hAnsi="Times New Roman"/>
          <w:sz w:val="24"/>
        </w:rPr>
        <w:tab/>
        <w:t>Cijeneći obranu optuženika, te dovodeći istu</w:t>
      </w:r>
      <w:r w:rsidRPr="00A9670F">
        <w:rPr>
          <w:rFonts w:ascii="Times New Roman" w:hAnsi="Times New Roman"/>
          <w:sz w:val="24"/>
        </w:rPr>
        <w:t xml:space="preserve"> u vezu s spisu </w:t>
      </w:r>
      <w:proofErr w:type="spellStart"/>
      <w:r w:rsidRPr="00A9670F">
        <w:rPr>
          <w:rFonts w:ascii="Times New Roman" w:hAnsi="Times New Roman"/>
          <w:sz w:val="24"/>
        </w:rPr>
        <w:t>p</w:t>
      </w:r>
      <w:r>
        <w:rPr>
          <w:rFonts w:ascii="Times New Roman" w:hAnsi="Times New Roman"/>
          <w:sz w:val="24"/>
        </w:rPr>
        <w:t>riležećom</w:t>
      </w:r>
      <w:proofErr w:type="spellEnd"/>
      <w:r>
        <w:rPr>
          <w:rFonts w:ascii="Times New Roman" w:hAnsi="Times New Roman"/>
          <w:sz w:val="24"/>
        </w:rPr>
        <w:t xml:space="preserve"> dokumentacijom </w:t>
      </w:r>
      <w:r w:rsidRPr="00A9670F">
        <w:rPr>
          <w:rFonts w:ascii="Times New Roman" w:hAnsi="Times New Roman"/>
          <w:sz w:val="24"/>
        </w:rPr>
        <w:t>te cijeneći svaki dokaz zasebno i u njihovoj ukupnosti, sud je došao do sljedećih zaključaka.</w:t>
      </w:r>
    </w:p>
    <w:p w:rsidR="00ED3C60" w:rsidRDefault="00ED3C60" w:rsidP="00ED3C60">
      <w:pPr>
        <w:tabs>
          <w:tab w:val="left" w:pos="0"/>
        </w:tabs>
        <w:rPr>
          <w:rFonts w:ascii="Times New Roman" w:hAnsi="Times New Roman"/>
          <w:sz w:val="24"/>
        </w:rPr>
      </w:pPr>
    </w:p>
    <w:p w:rsidR="00ED3C60" w:rsidRDefault="00ED3C60" w:rsidP="00ED3C60">
      <w:pPr>
        <w:tabs>
          <w:tab w:val="left" w:pos="0"/>
        </w:tabs>
        <w:rPr>
          <w:rFonts w:ascii="Times New Roman" w:hAnsi="Times New Roman"/>
          <w:sz w:val="24"/>
        </w:rPr>
      </w:pPr>
      <w:r>
        <w:rPr>
          <w:rFonts w:ascii="Times New Roman" w:hAnsi="Times New Roman"/>
          <w:sz w:val="24"/>
        </w:rPr>
        <w:tab/>
        <w:t xml:space="preserve">Tijekom postupka optuženi je iznoseći obranu priznao da je korisnik e-mail adrese </w:t>
      </w:r>
      <w:r w:rsidR="00D13E80">
        <w:t>...</w:t>
      </w:r>
      <w:r>
        <w:rPr>
          <w:rFonts w:ascii="Times New Roman" w:hAnsi="Times New Roman"/>
          <w:sz w:val="24"/>
        </w:rPr>
        <w:t xml:space="preserve"> kao i da je na svom računalu posjedovao fotografije i video zapise koji pokazuju nepoznatu djecu oba spola, niske kronološke dobi u seksualno eksplicitnom ponašanju, međusobno i sa odraslim muškim osobama, a kako je opisano u činjeničnim navodima optužnice. U skladu sa obranom optuženika je i zapisnik o pretrazi pokretne stvari i bankovnog sefa gdje je pretragama </w:t>
      </w:r>
      <w:r w:rsidR="00C67D9C">
        <w:rPr>
          <w:rFonts w:ascii="Times New Roman" w:hAnsi="Times New Roman"/>
          <w:sz w:val="24"/>
        </w:rPr>
        <w:t>hard diska marke WD i marke Samsung utvrđeno da s</w:t>
      </w:r>
      <w:r w:rsidR="00E87E17">
        <w:rPr>
          <w:rFonts w:ascii="Times New Roman" w:hAnsi="Times New Roman"/>
          <w:sz w:val="24"/>
        </w:rPr>
        <w:t>e na oba diska nalaze materijal</w:t>
      </w:r>
      <w:r w:rsidR="00C67D9C">
        <w:rPr>
          <w:rFonts w:ascii="Times New Roman" w:hAnsi="Times New Roman"/>
          <w:sz w:val="24"/>
        </w:rPr>
        <w:t>i pedofilsko-pornografskog sadržaja (poleđina lista 65 i list 66 spisa).</w:t>
      </w:r>
      <w:r w:rsidR="001C66E0">
        <w:rPr>
          <w:rFonts w:ascii="Times New Roman" w:hAnsi="Times New Roman"/>
          <w:sz w:val="24"/>
        </w:rPr>
        <w:t xml:space="preserve"> Tako je pretragom</w:t>
      </w:r>
      <w:r w:rsidR="00E87E17">
        <w:rPr>
          <w:rFonts w:ascii="Times New Roman" w:hAnsi="Times New Roman"/>
          <w:sz w:val="24"/>
        </w:rPr>
        <w:t xml:space="preserve"> hard diska marke WD pronađeno </w:t>
      </w:r>
      <w:r w:rsidR="001C66E0">
        <w:rPr>
          <w:rFonts w:ascii="Times New Roman" w:hAnsi="Times New Roman"/>
          <w:sz w:val="24"/>
        </w:rPr>
        <w:t xml:space="preserve">dvadeset slika koje prikazuju crteže tj. manga stripove na kojima se nalaze realno nepostojeća djeca, oba spola, u seksualno eksplicitnim pozama i spolnim odnosima. Na </w:t>
      </w:r>
      <w:r w:rsidR="00170127">
        <w:rPr>
          <w:rFonts w:ascii="Times New Roman" w:hAnsi="Times New Roman"/>
          <w:sz w:val="24"/>
        </w:rPr>
        <w:t>hard</w:t>
      </w:r>
      <w:r w:rsidR="001C66E0">
        <w:rPr>
          <w:rFonts w:ascii="Times New Roman" w:hAnsi="Times New Roman"/>
          <w:sz w:val="24"/>
        </w:rPr>
        <w:t xml:space="preserve"> disku marke Samsung pretragom je pronađeno četiri fotografije </w:t>
      </w:r>
      <w:r w:rsidR="00170127">
        <w:rPr>
          <w:rFonts w:ascii="Times New Roman" w:hAnsi="Times New Roman"/>
          <w:sz w:val="24"/>
        </w:rPr>
        <w:t>na kojima su prikazane žens</w:t>
      </w:r>
      <w:r w:rsidR="00512B6F">
        <w:rPr>
          <w:rFonts w:ascii="Times New Roman" w:hAnsi="Times New Roman"/>
          <w:sz w:val="24"/>
        </w:rPr>
        <w:t xml:space="preserve">ka djeca mlađe kronološke dobi </w:t>
      </w:r>
      <w:r w:rsidR="00170127">
        <w:rPr>
          <w:rFonts w:ascii="Times New Roman" w:hAnsi="Times New Roman"/>
          <w:sz w:val="24"/>
        </w:rPr>
        <w:t xml:space="preserve">te su naga, 23 video zapisa od kojih jedan prikazuje žensko dijete niže kronološke dobi u spolnom odnosu sa starijim nepoznatim muškarcem, 13 video zapisa koja prikazuju žensko dijete niže kronološke dobi koje se samozadovoljava te 9 video zapisa dva ženska djeteta niže kronološke dobi u seksualno eksplicitnom ponašanju pri čemu su snimke fokusirane na spolne organe. Također pronađeno je 13 fotografija koje prikazuju nagu djecu oba spola niže kronološke dobi. </w:t>
      </w:r>
      <w:r w:rsidR="00E87E17">
        <w:rPr>
          <w:rFonts w:ascii="Times New Roman" w:hAnsi="Times New Roman"/>
          <w:sz w:val="24"/>
        </w:rPr>
        <w:t>Osim toga</w:t>
      </w:r>
      <w:r w:rsidR="00170127">
        <w:rPr>
          <w:rFonts w:ascii="Times New Roman" w:hAnsi="Times New Roman"/>
          <w:sz w:val="24"/>
        </w:rPr>
        <w:t xml:space="preserve"> pretragom je pronađena datoteka </w:t>
      </w:r>
      <w:proofErr w:type="spellStart"/>
      <w:r w:rsidR="00170127">
        <w:rPr>
          <w:rFonts w:ascii="Times New Roman" w:hAnsi="Times New Roman"/>
          <w:sz w:val="24"/>
        </w:rPr>
        <w:t>Torrent</w:t>
      </w:r>
      <w:proofErr w:type="spellEnd"/>
      <w:r w:rsidR="00170127">
        <w:rPr>
          <w:rFonts w:ascii="Times New Roman" w:hAnsi="Times New Roman"/>
          <w:sz w:val="24"/>
        </w:rPr>
        <w:t xml:space="preserve"> pomoću kojeg su "skidani" sadržaji koji odgovaraju sadržaju dječje pornografije.</w:t>
      </w:r>
    </w:p>
    <w:p w:rsidR="00170127" w:rsidRDefault="00170127" w:rsidP="00ED3C60">
      <w:pPr>
        <w:tabs>
          <w:tab w:val="left" w:pos="0"/>
        </w:tabs>
        <w:rPr>
          <w:rFonts w:ascii="Times New Roman" w:hAnsi="Times New Roman"/>
          <w:sz w:val="24"/>
        </w:rPr>
      </w:pPr>
    </w:p>
    <w:p w:rsidR="00170127" w:rsidRPr="00A9670F" w:rsidRDefault="00170127" w:rsidP="00ED3C60">
      <w:pPr>
        <w:tabs>
          <w:tab w:val="left" w:pos="0"/>
        </w:tabs>
        <w:rPr>
          <w:rFonts w:ascii="Times New Roman" w:hAnsi="Times New Roman"/>
          <w:sz w:val="24"/>
        </w:rPr>
      </w:pPr>
      <w:r>
        <w:rPr>
          <w:rFonts w:ascii="Times New Roman" w:hAnsi="Times New Roman"/>
          <w:sz w:val="24"/>
        </w:rPr>
        <w:tab/>
      </w:r>
      <w:r w:rsidR="008076B5">
        <w:rPr>
          <w:rFonts w:ascii="Times New Roman" w:hAnsi="Times New Roman"/>
          <w:sz w:val="24"/>
        </w:rPr>
        <w:t>Nadalje, iz dopis</w:t>
      </w:r>
      <w:r>
        <w:rPr>
          <w:rFonts w:ascii="Times New Roman" w:hAnsi="Times New Roman"/>
          <w:sz w:val="24"/>
        </w:rPr>
        <w:t>a</w:t>
      </w:r>
      <w:r w:rsidR="008076B5">
        <w:rPr>
          <w:rFonts w:ascii="Times New Roman" w:hAnsi="Times New Roman"/>
          <w:sz w:val="24"/>
        </w:rPr>
        <w:t xml:space="preserve"> </w:t>
      </w:r>
      <w:r>
        <w:rPr>
          <w:rFonts w:ascii="Times New Roman" w:hAnsi="Times New Roman"/>
          <w:sz w:val="24"/>
        </w:rPr>
        <w:t xml:space="preserve">Odjela za visokotehnološki kriminalitet od 19. veljače 2018. proizlazi da je zaprimljena </w:t>
      </w:r>
      <w:r w:rsidR="008076B5">
        <w:rPr>
          <w:rFonts w:ascii="Times New Roman" w:hAnsi="Times New Roman"/>
          <w:sz w:val="24"/>
        </w:rPr>
        <w:t>obavijest</w:t>
      </w:r>
      <w:r>
        <w:rPr>
          <w:rFonts w:ascii="Times New Roman" w:hAnsi="Times New Roman"/>
          <w:sz w:val="24"/>
        </w:rPr>
        <w:t xml:space="preserve"> Nacionalnog centra za nestalu i zlostavljanu djecu o tome da je </w:t>
      </w:r>
      <w:r w:rsidR="008076B5">
        <w:rPr>
          <w:rFonts w:ascii="Times New Roman" w:hAnsi="Times New Roman"/>
          <w:sz w:val="24"/>
        </w:rPr>
        <w:t>nepoznati</w:t>
      </w:r>
      <w:r>
        <w:rPr>
          <w:rFonts w:ascii="Times New Roman" w:hAnsi="Times New Roman"/>
          <w:sz w:val="24"/>
        </w:rPr>
        <w:t xml:space="preserve"> počinitelj koristeći </w:t>
      </w:r>
      <w:proofErr w:type="spellStart"/>
      <w:r>
        <w:rPr>
          <w:rFonts w:ascii="Times New Roman" w:hAnsi="Times New Roman"/>
          <w:sz w:val="24"/>
        </w:rPr>
        <w:t>Drop</w:t>
      </w:r>
      <w:r w:rsidR="007A4771">
        <w:rPr>
          <w:rFonts w:ascii="Times New Roman" w:hAnsi="Times New Roman"/>
          <w:sz w:val="24"/>
        </w:rPr>
        <w:t>box</w:t>
      </w:r>
      <w:proofErr w:type="spellEnd"/>
      <w:r w:rsidR="007A4771">
        <w:rPr>
          <w:rFonts w:ascii="Times New Roman" w:hAnsi="Times New Roman"/>
          <w:sz w:val="24"/>
        </w:rPr>
        <w:t xml:space="preserve">, sa IP adrese iz Republike </w:t>
      </w:r>
      <w:r>
        <w:rPr>
          <w:rFonts w:ascii="Times New Roman" w:hAnsi="Times New Roman"/>
          <w:sz w:val="24"/>
        </w:rPr>
        <w:t xml:space="preserve">Hrvatske distribuirao sadržaje koji predstavljaju seksualno iskorištavanje djece. Iz dostavljenih podataka vidljivo je da je osoba za pristup koristila e-mail </w:t>
      </w:r>
      <w:r w:rsidR="00D13E80">
        <w:t>...</w:t>
      </w:r>
      <w:r w:rsidR="008076B5">
        <w:rPr>
          <w:rFonts w:ascii="Times New Roman" w:hAnsi="Times New Roman"/>
          <w:sz w:val="24"/>
        </w:rPr>
        <w:t xml:space="preserve"> te da su u razdoblju od 11. kolovoza 2017. do 22. studenog 2017. učitane dvije datoteke. </w:t>
      </w:r>
      <w:proofErr w:type="spellStart"/>
      <w:r w:rsidR="008076B5">
        <w:rPr>
          <w:rFonts w:ascii="Times New Roman" w:hAnsi="Times New Roman"/>
          <w:sz w:val="24"/>
        </w:rPr>
        <w:t>Dropbox</w:t>
      </w:r>
      <w:proofErr w:type="spellEnd"/>
      <w:r w:rsidR="008076B5">
        <w:rPr>
          <w:rFonts w:ascii="Times New Roman" w:hAnsi="Times New Roman"/>
          <w:sz w:val="24"/>
        </w:rPr>
        <w:t xml:space="preserve"> je servis koji služi za čuvanje i dijeljenje dokumenata sa drugim korisnicima.</w:t>
      </w:r>
      <w:r w:rsidR="00A533E6">
        <w:rPr>
          <w:rFonts w:ascii="Times New Roman" w:hAnsi="Times New Roman"/>
          <w:sz w:val="24"/>
        </w:rPr>
        <w:t xml:space="preserve"> Iz izvješća Odjela za visokotehnološki kriminalitet od 21. studenog 2017. proizlazi </w:t>
      </w:r>
      <w:r w:rsidR="00B6409A">
        <w:rPr>
          <w:rFonts w:ascii="Times New Roman" w:hAnsi="Times New Roman"/>
          <w:sz w:val="24"/>
        </w:rPr>
        <w:t>kako</w:t>
      </w:r>
      <w:r w:rsidR="00A533E6">
        <w:rPr>
          <w:rFonts w:ascii="Times New Roman" w:hAnsi="Times New Roman"/>
          <w:sz w:val="24"/>
        </w:rPr>
        <w:t xml:space="preserve"> je </w:t>
      </w:r>
      <w:r w:rsidR="00B6409A">
        <w:rPr>
          <w:rFonts w:ascii="Times New Roman" w:hAnsi="Times New Roman"/>
          <w:sz w:val="24"/>
        </w:rPr>
        <w:t xml:space="preserve">korisnik navedene e-mail adrese preko KIK </w:t>
      </w:r>
      <w:proofErr w:type="spellStart"/>
      <w:r w:rsidR="00B6409A">
        <w:rPr>
          <w:rFonts w:ascii="Times New Roman" w:hAnsi="Times New Roman"/>
          <w:sz w:val="24"/>
        </w:rPr>
        <w:t>messengera</w:t>
      </w:r>
      <w:proofErr w:type="spellEnd"/>
      <w:r w:rsidR="00B6409A">
        <w:rPr>
          <w:rFonts w:ascii="Times New Roman" w:hAnsi="Times New Roman"/>
          <w:sz w:val="24"/>
        </w:rPr>
        <w:t xml:space="preserve"> </w:t>
      </w:r>
      <w:r w:rsidR="00E87E17">
        <w:rPr>
          <w:rFonts w:ascii="Times New Roman" w:hAnsi="Times New Roman"/>
          <w:sz w:val="24"/>
        </w:rPr>
        <w:t>21. kolovoza 2017. distribuirao</w:t>
      </w:r>
      <w:r w:rsidR="00B6409A">
        <w:rPr>
          <w:rFonts w:ascii="Times New Roman" w:hAnsi="Times New Roman"/>
          <w:sz w:val="24"/>
        </w:rPr>
        <w:t xml:space="preserve"> deset fotografija koje predstavljaju "dječju pornografiju".</w:t>
      </w:r>
    </w:p>
    <w:p w:rsidR="0032407A" w:rsidRDefault="0032407A" w:rsidP="00F97679">
      <w:pPr>
        <w:rPr>
          <w:rFonts w:ascii="Times New Roman" w:hAnsi="Times New Roman"/>
          <w:sz w:val="24"/>
        </w:rPr>
      </w:pPr>
    </w:p>
    <w:p w:rsidR="0032407A" w:rsidRDefault="008076B5" w:rsidP="00F97679">
      <w:pPr>
        <w:rPr>
          <w:rFonts w:ascii="Times New Roman" w:hAnsi="Times New Roman"/>
          <w:sz w:val="24"/>
        </w:rPr>
      </w:pPr>
      <w:r>
        <w:rPr>
          <w:rFonts w:ascii="Times New Roman" w:hAnsi="Times New Roman"/>
          <w:sz w:val="24"/>
        </w:rPr>
        <w:tab/>
        <w:t xml:space="preserve">U svojoj obrani optuženi je potvrdio korištenjem e-mail adrese </w:t>
      </w:r>
      <w:r w:rsidR="00D13E80">
        <w:t>...</w:t>
      </w:r>
      <w:r>
        <w:rPr>
          <w:rFonts w:ascii="Times New Roman" w:hAnsi="Times New Roman"/>
          <w:sz w:val="24"/>
        </w:rPr>
        <w:t xml:space="preserve"> kao i da je na svom računalu imao pohranjene materijale koji predstavljaju seksualno iskorištavanje djece. </w:t>
      </w:r>
    </w:p>
    <w:p w:rsidR="008076B5" w:rsidRDefault="008076B5" w:rsidP="00F97679">
      <w:pPr>
        <w:rPr>
          <w:rFonts w:ascii="Times New Roman" w:hAnsi="Times New Roman"/>
          <w:sz w:val="24"/>
        </w:rPr>
      </w:pPr>
    </w:p>
    <w:p w:rsidR="0029278F" w:rsidRDefault="008076B5" w:rsidP="00E87E17">
      <w:pPr>
        <w:rPr>
          <w:rFonts w:ascii="Times New Roman" w:hAnsi="Times New Roman"/>
          <w:sz w:val="24"/>
        </w:rPr>
      </w:pPr>
      <w:r>
        <w:rPr>
          <w:rFonts w:ascii="Times New Roman" w:hAnsi="Times New Roman"/>
          <w:sz w:val="24"/>
        </w:rPr>
        <w:tab/>
        <w:t xml:space="preserve">Obranu optuženika u dijelu u kojem navodi kako nije distribuirao materijal koji se nalazio na njegovom računalu sud osjenjuje neistinitom i usmjerenim na dodatno umanjenje kazne obzirom da je isto u suprotnosti sa navedenom materijalnom dokumentacijom u spisu. </w:t>
      </w:r>
      <w:r w:rsidR="00512B6F">
        <w:rPr>
          <w:rFonts w:ascii="Times New Roman" w:hAnsi="Times New Roman"/>
          <w:sz w:val="24"/>
        </w:rPr>
        <w:t>Osim toga</w:t>
      </w:r>
      <w:r w:rsidR="004A755C">
        <w:rPr>
          <w:rFonts w:ascii="Times New Roman" w:hAnsi="Times New Roman"/>
          <w:sz w:val="24"/>
        </w:rPr>
        <w:t xml:space="preserve"> sud procjenjuje da</w:t>
      </w:r>
      <w:r w:rsidR="0029278F">
        <w:rPr>
          <w:rFonts w:ascii="Times New Roman" w:hAnsi="Times New Roman"/>
          <w:sz w:val="24"/>
        </w:rPr>
        <w:t xml:space="preserve"> obrana optuženog u dijelu da je putem </w:t>
      </w:r>
      <w:proofErr w:type="spellStart"/>
      <w:r w:rsidR="0029278F">
        <w:rPr>
          <w:rFonts w:ascii="Times New Roman" w:hAnsi="Times New Roman"/>
          <w:sz w:val="24"/>
        </w:rPr>
        <w:t>Dropboxa</w:t>
      </w:r>
      <w:proofErr w:type="spellEnd"/>
      <w:r w:rsidR="0029278F">
        <w:rPr>
          <w:rFonts w:ascii="Times New Roman" w:hAnsi="Times New Roman"/>
          <w:sz w:val="24"/>
        </w:rPr>
        <w:t xml:space="preserve"> slao prazne </w:t>
      </w:r>
      <w:r w:rsidR="0029278F">
        <w:rPr>
          <w:rFonts w:ascii="Times New Roman" w:hAnsi="Times New Roman"/>
          <w:sz w:val="24"/>
        </w:rPr>
        <w:lastRenderedPageBreak/>
        <w:t>datoteke koje nisu imale veze sa sadržajem koji odgovara spolnom iskorištava</w:t>
      </w:r>
      <w:r w:rsidR="00512B6F">
        <w:rPr>
          <w:rFonts w:ascii="Times New Roman" w:hAnsi="Times New Roman"/>
          <w:sz w:val="24"/>
        </w:rPr>
        <w:t xml:space="preserve">nju djece, nije od značaja za postupak </w:t>
      </w:r>
      <w:r w:rsidR="0029278F">
        <w:rPr>
          <w:rFonts w:ascii="Times New Roman" w:hAnsi="Times New Roman"/>
          <w:sz w:val="24"/>
        </w:rPr>
        <w:t xml:space="preserve">obzirom da je i putem KIK </w:t>
      </w:r>
      <w:proofErr w:type="spellStart"/>
      <w:r w:rsidR="0029278F">
        <w:rPr>
          <w:rFonts w:ascii="Times New Roman" w:hAnsi="Times New Roman"/>
          <w:sz w:val="24"/>
        </w:rPr>
        <w:t>messingera</w:t>
      </w:r>
      <w:proofErr w:type="spellEnd"/>
      <w:r w:rsidR="0029278F">
        <w:rPr>
          <w:rFonts w:ascii="Times New Roman" w:hAnsi="Times New Roman"/>
          <w:sz w:val="24"/>
        </w:rPr>
        <w:t xml:space="preserve"> registrirana takva aktivnost. Prema tome, optuženi je tim radnjama ostvario element zakonskog obilježja kaznenog djela iz čl. 163. st. 2. KZ/11.</w:t>
      </w:r>
    </w:p>
    <w:p w:rsidR="0029278F" w:rsidRDefault="0029278F" w:rsidP="00E87E17">
      <w:pPr>
        <w:rPr>
          <w:rFonts w:ascii="Times New Roman" w:hAnsi="Times New Roman"/>
          <w:sz w:val="24"/>
        </w:rPr>
      </w:pPr>
    </w:p>
    <w:p w:rsidR="00E87E17" w:rsidRDefault="00854737" w:rsidP="00854737">
      <w:pPr>
        <w:tabs>
          <w:tab w:val="left" w:pos="0"/>
        </w:tabs>
        <w:rPr>
          <w:rFonts w:ascii="Times New Roman" w:hAnsi="Times New Roman"/>
          <w:sz w:val="24"/>
        </w:rPr>
      </w:pPr>
      <w:r>
        <w:rPr>
          <w:rFonts w:ascii="Times New Roman" w:hAnsi="Times New Roman"/>
          <w:sz w:val="24"/>
        </w:rPr>
        <w:tab/>
      </w:r>
      <w:r w:rsidR="004A755C">
        <w:rPr>
          <w:rFonts w:ascii="Times New Roman" w:hAnsi="Times New Roman"/>
          <w:sz w:val="24"/>
        </w:rPr>
        <w:t>Stoga</w:t>
      </w:r>
      <w:r w:rsidR="0029278F">
        <w:rPr>
          <w:rFonts w:ascii="Times New Roman" w:hAnsi="Times New Roman"/>
          <w:sz w:val="24"/>
        </w:rPr>
        <w:t xml:space="preserve"> </w:t>
      </w:r>
      <w:r w:rsidR="004A755C">
        <w:rPr>
          <w:rFonts w:ascii="Times New Roman" w:hAnsi="Times New Roman"/>
          <w:sz w:val="24"/>
        </w:rPr>
        <w:t xml:space="preserve">svim </w:t>
      </w:r>
      <w:r w:rsidR="0029278F">
        <w:rPr>
          <w:rFonts w:ascii="Times New Roman" w:hAnsi="Times New Roman"/>
          <w:sz w:val="24"/>
        </w:rPr>
        <w:t>o</w:t>
      </w:r>
      <w:r w:rsidR="00E87E17">
        <w:rPr>
          <w:rFonts w:ascii="Times New Roman" w:hAnsi="Times New Roman"/>
          <w:sz w:val="24"/>
        </w:rPr>
        <w:t>pisanim radnjama</w:t>
      </w:r>
      <w:r w:rsidRPr="00854737">
        <w:rPr>
          <w:rFonts w:ascii="Times New Roman" w:hAnsi="Times New Roman"/>
          <w:sz w:val="24"/>
        </w:rPr>
        <w:t xml:space="preserve"> optuženik</w:t>
      </w:r>
      <w:r w:rsidR="00512B6F">
        <w:rPr>
          <w:rFonts w:ascii="Times New Roman" w:hAnsi="Times New Roman"/>
          <w:sz w:val="24"/>
        </w:rPr>
        <w:t xml:space="preserve"> je</w:t>
      </w:r>
      <w:r w:rsidRPr="00854737">
        <w:rPr>
          <w:rFonts w:ascii="Times New Roman" w:hAnsi="Times New Roman"/>
          <w:sz w:val="24"/>
        </w:rPr>
        <w:t xml:space="preserve"> kaznenim djelom ostvario sva zakonska obilježja kaznenog djela iz čl. 163. st. 2. KZ/11 iz razloga što je svjesno pristupio takvom sadržaju</w:t>
      </w:r>
      <w:r w:rsidR="004927E5">
        <w:rPr>
          <w:rFonts w:ascii="Times New Roman" w:hAnsi="Times New Roman"/>
          <w:sz w:val="24"/>
        </w:rPr>
        <w:t xml:space="preserve"> spolnog zlostavljanja i iskorištavanja djece</w:t>
      </w:r>
      <w:r w:rsidRPr="00854737">
        <w:rPr>
          <w:rFonts w:ascii="Times New Roman" w:hAnsi="Times New Roman"/>
          <w:sz w:val="24"/>
        </w:rPr>
        <w:t xml:space="preserve"> putem informacijsko-komunikacijskih tehnologija,</w:t>
      </w:r>
      <w:r w:rsidR="00E87E17">
        <w:rPr>
          <w:rFonts w:ascii="Times New Roman" w:hAnsi="Times New Roman"/>
          <w:sz w:val="24"/>
        </w:rPr>
        <w:t xml:space="preserve"> posjedovao navedeni materijal te ga distribuirao. </w:t>
      </w:r>
    </w:p>
    <w:p w:rsidR="00E87E17" w:rsidRDefault="00E87E17" w:rsidP="00854737">
      <w:pPr>
        <w:tabs>
          <w:tab w:val="left" w:pos="0"/>
        </w:tabs>
        <w:rPr>
          <w:rFonts w:ascii="Times New Roman" w:hAnsi="Times New Roman"/>
          <w:sz w:val="24"/>
        </w:rPr>
      </w:pPr>
    </w:p>
    <w:p w:rsidR="004927E5" w:rsidRDefault="009340C9" w:rsidP="009340C9">
      <w:pPr>
        <w:ind w:firstLine="708"/>
        <w:rPr>
          <w:rFonts w:ascii="Times New Roman" w:hAnsi="Times New Roman"/>
          <w:sz w:val="24"/>
        </w:rPr>
      </w:pPr>
      <w:r w:rsidRPr="0002411E">
        <w:rPr>
          <w:rFonts w:ascii="Times New Roman" w:hAnsi="Times New Roman"/>
          <w:sz w:val="24"/>
        </w:rPr>
        <w:t>Odlučujući o kaznenopravnoj sankciji koja bi bila adekvatna kaznenopravnoj odgovornosti o</w:t>
      </w:r>
      <w:r>
        <w:rPr>
          <w:rFonts w:ascii="Times New Roman" w:hAnsi="Times New Roman"/>
          <w:sz w:val="24"/>
        </w:rPr>
        <w:t>ptuženika</w:t>
      </w:r>
      <w:r w:rsidRPr="0002411E">
        <w:rPr>
          <w:rFonts w:ascii="Times New Roman" w:hAnsi="Times New Roman"/>
          <w:sz w:val="24"/>
        </w:rPr>
        <w:t xml:space="preserve"> i njegovoj ličnosti, sud je imao na umu sljedeće okolnosti.</w:t>
      </w:r>
      <w:r>
        <w:rPr>
          <w:rFonts w:ascii="Times New Roman" w:hAnsi="Times New Roman"/>
          <w:sz w:val="24"/>
        </w:rPr>
        <w:t xml:space="preserve"> Sud je utvrdio kako je s</w:t>
      </w:r>
      <w:r w:rsidRPr="00C531EF">
        <w:rPr>
          <w:rFonts w:ascii="Times New Roman" w:hAnsi="Times New Roman"/>
          <w:sz w:val="24"/>
        </w:rPr>
        <w:t>tup</w:t>
      </w:r>
      <w:r>
        <w:rPr>
          <w:rFonts w:ascii="Times New Roman" w:hAnsi="Times New Roman"/>
          <w:sz w:val="24"/>
        </w:rPr>
        <w:t>anj krivnje kod optuženika maksimalan jer je postupao s izravnom namjerom, svjestan</w:t>
      </w:r>
      <w:r w:rsidRPr="00C531EF">
        <w:rPr>
          <w:rFonts w:ascii="Times New Roman" w:hAnsi="Times New Roman"/>
          <w:sz w:val="24"/>
        </w:rPr>
        <w:t xml:space="preserve"> protuprav</w:t>
      </w:r>
      <w:r>
        <w:rPr>
          <w:rFonts w:ascii="Times New Roman" w:hAnsi="Times New Roman"/>
          <w:sz w:val="24"/>
        </w:rPr>
        <w:t xml:space="preserve">nosti svog postupanja i smanjeno </w:t>
      </w:r>
      <w:proofErr w:type="spellStart"/>
      <w:r>
        <w:rPr>
          <w:rFonts w:ascii="Times New Roman" w:hAnsi="Times New Roman"/>
          <w:sz w:val="24"/>
        </w:rPr>
        <w:t>ubrojv</w:t>
      </w:r>
      <w:proofErr w:type="spellEnd"/>
      <w:r>
        <w:rPr>
          <w:rFonts w:ascii="Times New Roman" w:hAnsi="Times New Roman"/>
          <w:sz w:val="24"/>
        </w:rPr>
        <w:t>, ali ne bitno. Pobude iz kojih je</w:t>
      </w:r>
      <w:r w:rsidRPr="00C531EF">
        <w:rPr>
          <w:rFonts w:ascii="Times New Roman" w:hAnsi="Times New Roman"/>
          <w:sz w:val="24"/>
        </w:rPr>
        <w:t xml:space="preserve"> počinjen</w:t>
      </w:r>
      <w:r>
        <w:rPr>
          <w:rFonts w:ascii="Times New Roman" w:hAnsi="Times New Roman"/>
          <w:sz w:val="24"/>
        </w:rPr>
        <w:t>o</w:t>
      </w:r>
      <w:r w:rsidRPr="00C531EF">
        <w:rPr>
          <w:rFonts w:ascii="Times New Roman" w:hAnsi="Times New Roman"/>
          <w:sz w:val="24"/>
        </w:rPr>
        <w:t xml:space="preserve"> kaznen</w:t>
      </w:r>
      <w:r>
        <w:rPr>
          <w:rFonts w:ascii="Times New Roman" w:hAnsi="Times New Roman"/>
          <w:sz w:val="24"/>
        </w:rPr>
        <w:t>o</w:t>
      </w:r>
      <w:r w:rsidRPr="00C531EF">
        <w:rPr>
          <w:rFonts w:ascii="Times New Roman" w:hAnsi="Times New Roman"/>
          <w:sz w:val="24"/>
        </w:rPr>
        <w:t xml:space="preserve"> djel</w:t>
      </w:r>
      <w:r>
        <w:rPr>
          <w:rFonts w:ascii="Times New Roman" w:hAnsi="Times New Roman"/>
          <w:sz w:val="24"/>
        </w:rPr>
        <w:t>o</w:t>
      </w:r>
      <w:r w:rsidRPr="00C531EF">
        <w:rPr>
          <w:rFonts w:ascii="Times New Roman" w:hAnsi="Times New Roman"/>
          <w:sz w:val="24"/>
        </w:rPr>
        <w:t xml:space="preserve"> ne odudaraju od</w:t>
      </w:r>
      <w:r>
        <w:rPr>
          <w:rFonts w:ascii="Times New Roman" w:hAnsi="Times New Roman"/>
          <w:sz w:val="24"/>
        </w:rPr>
        <w:t xml:space="preserve"> uobičajenih motiva počinjenja ovakvih delikata</w:t>
      </w:r>
      <w:r w:rsidRPr="00C531EF">
        <w:rPr>
          <w:rFonts w:ascii="Times New Roman" w:hAnsi="Times New Roman"/>
          <w:sz w:val="24"/>
        </w:rPr>
        <w:t xml:space="preserve">. Jačina ugrožavanja kaznenim djelom zaštićenog dobra i okolnosti u kojima je kazneno djelo počinjeno ukazuje na </w:t>
      </w:r>
      <w:r>
        <w:rPr>
          <w:rFonts w:ascii="Times New Roman" w:hAnsi="Times New Roman"/>
          <w:sz w:val="24"/>
        </w:rPr>
        <w:t>upornost prilikom počinjenja kaznenog djela obzirom da je radnje poduzimao u dužem vremenskom razdoblju</w:t>
      </w:r>
      <w:r w:rsidR="004A755C">
        <w:rPr>
          <w:rFonts w:ascii="Times New Roman" w:hAnsi="Times New Roman"/>
          <w:sz w:val="24"/>
        </w:rPr>
        <w:t>.</w:t>
      </w:r>
      <w:r w:rsidR="004927E5">
        <w:rPr>
          <w:rFonts w:ascii="Times New Roman" w:hAnsi="Times New Roman"/>
          <w:sz w:val="24"/>
        </w:rPr>
        <w:t xml:space="preserve"> Naime, iz zabilješke Službe </w:t>
      </w:r>
      <w:proofErr w:type="spellStart"/>
      <w:r w:rsidR="004927E5">
        <w:rPr>
          <w:rFonts w:ascii="Times New Roman" w:hAnsi="Times New Roman"/>
          <w:sz w:val="24"/>
        </w:rPr>
        <w:t>kibernetičke</w:t>
      </w:r>
      <w:proofErr w:type="spellEnd"/>
      <w:r w:rsidR="004927E5">
        <w:rPr>
          <w:rFonts w:ascii="Times New Roman" w:hAnsi="Times New Roman"/>
          <w:sz w:val="24"/>
        </w:rPr>
        <w:t xml:space="preserve"> sigurnosti (listovi 31 i 32 spisa) proizlazi da je evidentirana aktivnost putem e-mail adrese </w:t>
      </w:r>
      <w:r w:rsidR="00D13E80">
        <w:t>...</w:t>
      </w:r>
      <w:r w:rsidR="004927E5">
        <w:rPr>
          <w:rFonts w:ascii="Times New Roman" w:hAnsi="Times New Roman"/>
          <w:sz w:val="24"/>
        </w:rPr>
        <w:t xml:space="preserve"> u kolovozu 2017. i veljači 2018. dok je pretraga doma i drugih prostora izvršena 6. ožujka 2018.</w:t>
      </w:r>
    </w:p>
    <w:p w:rsidR="004927E5" w:rsidRDefault="004927E5" w:rsidP="009340C9">
      <w:pPr>
        <w:ind w:firstLine="708"/>
        <w:rPr>
          <w:rFonts w:ascii="Times New Roman" w:hAnsi="Times New Roman"/>
          <w:sz w:val="24"/>
        </w:rPr>
      </w:pPr>
    </w:p>
    <w:p w:rsidR="004927E5" w:rsidRPr="00C531EF" w:rsidRDefault="004927E5" w:rsidP="004927E5">
      <w:pPr>
        <w:ind w:firstLine="708"/>
        <w:rPr>
          <w:rFonts w:ascii="Times New Roman" w:hAnsi="Times New Roman"/>
          <w:sz w:val="24"/>
        </w:rPr>
      </w:pPr>
      <w:r w:rsidRPr="00C531EF">
        <w:rPr>
          <w:rFonts w:ascii="Times New Roman" w:hAnsi="Times New Roman"/>
          <w:sz w:val="24"/>
        </w:rPr>
        <w:t xml:space="preserve">Prema izvodu iz kaznene evidencije </w:t>
      </w:r>
      <w:r>
        <w:rPr>
          <w:rFonts w:ascii="Times New Roman" w:hAnsi="Times New Roman"/>
          <w:sz w:val="24"/>
        </w:rPr>
        <w:t xml:space="preserve">optuženik je </w:t>
      </w:r>
      <w:r w:rsidRPr="00C531EF">
        <w:rPr>
          <w:rFonts w:ascii="Times New Roman" w:hAnsi="Times New Roman"/>
          <w:sz w:val="24"/>
        </w:rPr>
        <w:t>neosuđivan.</w:t>
      </w:r>
    </w:p>
    <w:p w:rsidR="004927E5" w:rsidRDefault="004927E5" w:rsidP="009340C9">
      <w:pPr>
        <w:ind w:firstLine="708"/>
        <w:rPr>
          <w:rFonts w:ascii="Times New Roman" w:hAnsi="Times New Roman"/>
          <w:sz w:val="24"/>
        </w:rPr>
      </w:pPr>
    </w:p>
    <w:p w:rsidR="00830ECA" w:rsidRDefault="004927E5" w:rsidP="009340C9">
      <w:pPr>
        <w:ind w:firstLine="708"/>
        <w:rPr>
          <w:rFonts w:ascii="Times New Roman" w:hAnsi="Times New Roman"/>
          <w:sz w:val="24"/>
        </w:rPr>
      </w:pPr>
      <w:r>
        <w:rPr>
          <w:rFonts w:ascii="Times New Roman" w:hAnsi="Times New Roman"/>
          <w:sz w:val="24"/>
        </w:rPr>
        <w:t xml:space="preserve">Što se tiče okolnosti u kojima živi, optuženik je neoženjeni muškarac, </w:t>
      </w:r>
      <w:r w:rsidR="00C20A60">
        <w:rPr>
          <w:rFonts w:ascii="Times New Roman" w:hAnsi="Times New Roman"/>
          <w:sz w:val="24"/>
        </w:rPr>
        <w:t>trenutno</w:t>
      </w:r>
      <w:r>
        <w:rPr>
          <w:rFonts w:ascii="Times New Roman" w:hAnsi="Times New Roman"/>
          <w:sz w:val="24"/>
        </w:rPr>
        <w:t xml:space="preserve"> nezaposlen</w:t>
      </w:r>
      <w:r w:rsidR="00C20A60">
        <w:rPr>
          <w:rFonts w:ascii="Times New Roman" w:hAnsi="Times New Roman"/>
          <w:sz w:val="24"/>
        </w:rPr>
        <w:t xml:space="preserve">, živi sa roditeljima koje financijski pomaže, a povremeno je zaposlen te je do sada promijenio dvadesetak radnih mjesta. </w:t>
      </w:r>
      <w:r w:rsidR="00830ECA">
        <w:rPr>
          <w:rFonts w:ascii="Times New Roman" w:hAnsi="Times New Roman"/>
          <w:sz w:val="24"/>
        </w:rPr>
        <w:t xml:space="preserve">Iz nalaza i mišljenja vještakinja prim. dr. sc. </w:t>
      </w:r>
      <w:r w:rsidR="00D13E80">
        <w:rPr>
          <w:rFonts w:ascii="Times New Roman" w:hAnsi="Times New Roman"/>
          <w:sz w:val="24"/>
        </w:rPr>
        <w:t xml:space="preserve">K. </w:t>
      </w:r>
      <w:r w:rsidR="00830ECA">
        <w:rPr>
          <w:rFonts w:ascii="Times New Roman" w:hAnsi="Times New Roman"/>
          <w:sz w:val="24"/>
        </w:rPr>
        <w:t xml:space="preserve">i dr. sc. </w:t>
      </w:r>
      <w:r w:rsidR="00D13E80">
        <w:rPr>
          <w:rFonts w:ascii="Times New Roman" w:hAnsi="Times New Roman"/>
          <w:sz w:val="24"/>
        </w:rPr>
        <w:t xml:space="preserve">Z. </w:t>
      </w:r>
      <w:r w:rsidR="00830ECA">
        <w:rPr>
          <w:rFonts w:ascii="Times New Roman" w:hAnsi="Times New Roman"/>
          <w:sz w:val="24"/>
        </w:rPr>
        <w:t>(listovi 237-250 spisa) proizlazi da je je sposobnost optuženog za razumijevanje situacija, donošenja odluka i upravljanja postupcima bila smanjena, no ne u bitnoj mjeri. Ipak zaključeno je</w:t>
      </w:r>
      <w:bookmarkStart w:id="0" w:name="_GoBack"/>
      <w:bookmarkEnd w:id="0"/>
      <w:r w:rsidR="00830ECA">
        <w:rPr>
          <w:rFonts w:ascii="Times New Roman" w:hAnsi="Times New Roman"/>
          <w:sz w:val="24"/>
        </w:rPr>
        <w:t xml:space="preserve"> kako je optuženi emocional</w:t>
      </w:r>
      <w:r w:rsidR="004A755C">
        <w:rPr>
          <w:rFonts w:ascii="Times New Roman" w:hAnsi="Times New Roman"/>
          <w:sz w:val="24"/>
        </w:rPr>
        <w:t>no nezreo sa značajnim smetnjama</w:t>
      </w:r>
      <w:r w:rsidR="00830ECA">
        <w:rPr>
          <w:rFonts w:ascii="Times New Roman" w:hAnsi="Times New Roman"/>
          <w:sz w:val="24"/>
        </w:rPr>
        <w:t xml:space="preserve"> u realizaciji ego-funkcija, nesiguran, bez samopouzdanja, osjetljiv, bez usvojenih adekvatnih socijalnih vještina komunikacije i uspostave </w:t>
      </w:r>
      <w:proofErr w:type="spellStart"/>
      <w:r w:rsidR="00830ECA">
        <w:rPr>
          <w:rFonts w:ascii="Times New Roman" w:hAnsi="Times New Roman"/>
          <w:sz w:val="24"/>
        </w:rPr>
        <w:t>socio</w:t>
      </w:r>
      <w:proofErr w:type="spellEnd"/>
      <w:r w:rsidR="00830ECA">
        <w:rPr>
          <w:rFonts w:ascii="Times New Roman" w:hAnsi="Times New Roman"/>
          <w:sz w:val="24"/>
        </w:rPr>
        <w:t>-emocionalnih veza i prilagođavanja. Također zaključeno je postojanje depresivnog poremećaja koji zahtjeva intenzivno liječenje i podršku.</w:t>
      </w:r>
    </w:p>
    <w:p w:rsidR="00830ECA" w:rsidRDefault="00830ECA" w:rsidP="009340C9">
      <w:pPr>
        <w:ind w:firstLine="708"/>
        <w:rPr>
          <w:rFonts w:ascii="Times New Roman" w:hAnsi="Times New Roman"/>
          <w:sz w:val="24"/>
        </w:rPr>
      </w:pPr>
    </w:p>
    <w:p w:rsidR="004927E5" w:rsidRDefault="00830ECA" w:rsidP="00830ECA">
      <w:pPr>
        <w:ind w:firstLine="708"/>
        <w:rPr>
          <w:rFonts w:ascii="Times New Roman" w:hAnsi="Times New Roman"/>
          <w:sz w:val="24"/>
        </w:rPr>
      </w:pPr>
      <w:r>
        <w:rPr>
          <w:rFonts w:ascii="Times New Roman" w:hAnsi="Times New Roman"/>
          <w:sz w:val="24"/>
        </w:rPr>
        <w:t xml:space="preserve">Ponašanje optuženog tijekom postupka bilo je korektno te je isti svojom suradljivošću, </w:t>
      </w:r>
      <w:r w:rsidR="000E04B8">
        <w:rPr>
          <w:rFonts w:ascii="Times New Roman" w:hAnsi="Times New Roman"/>
          <w:sz w:val="24"/>
        </w:rPr>
        <w:t>konkretno prilikom provođenja pretrage, te</w:t>
      </w:r>
      <w:r w:rsidR="000E04B8" w:rsidRPr="00C531EF">
        <w:rPr>
          <w:rFonts w:ascii="Times New Roman" w:hAnsi="Times New Roman"/>
          <w:sz w:val="24"/>
        </w:rPr>
        <w:t xml:space="preserve"> priznanjem ne</w:t>
      </w:r>
      <w:r w:rsidR="000E04B8">
        <w:rPr>
          <w:rFonts w:ascii="Times New Roman" w:hAnsi="Times New Roman"/>
          <w:sz w:val="24"/>
        </w:rPr>
        <w:t xml:space="preserve"> samo da je pridonio</w:t>
      </w:r>
      <w:r w:rsidR="000E04B8" w:rsidRPr="00C531EF">
        <w:rPr>
          <w:rFonts w:ascii="Times New Roman" w:hAnsi="Times New Roman"/>
          <w:sz w:val="24"/>
        </w:rPr>
        <w:t xml:space="preserve"> bržem utvrđivanju činjeničnog stanja i okončanju postupka, već </w:t>
      </w:r>
      <w:r w:rsidR="000E04B8">
        <w:rPr>
          <w:rFonts w:ascii="Times New Roman" w:hAnsi="Times New Roman"/>
          <w:sz w:val="24"/>
        </w:rPr>
        <w:t>je time pokazao</w:t>
      </w:r>
      <w:r w:rsidR="000E04B8" w:rsidRPr="00C531EF">
        <w:rPr>
          <w:rFonts w:ascii="Times New Roman" w:hAnsi="Times New Roman"/>
          <w:sz w:val="24"/>
        </w:rPr>
        <w:t xml:space="preserve"> i svijest </w:t>
      </w:r>
      <w:r w:rsidR="000E04B8">
        <w:rPr>
          <w:rFonts w:ascii="Times New Roman" w:hAnsi="Times New Roman"/>
          <w:sz w:val="24"/>
        </w:rPr>
        <w:t>o neprihvatljivosti ponašanja kao i</w:t>
      </w:r>
      <w:r w:rsidR="000E04B8" w:rsidRPr="00C531EF">
        <w:rPr>
          <w:rFonts w:ascii="Times New Roman" w:hAnsi="Times New Roman"/>
          <w:sz w:val="24"/>
        </w:rPr>
        <w:t xml:space="preserve"> odmak od negativnih posljedica svog protup</w:t>
      </w:r>
      <w:r w:rsidR="000E04B8">
        <w:rPr>
          <w:rFonts w:ascii="Times New Roman" w:hAnsi="Times New Roman"/>
          <w:sz w:val="24"/>
        </w:rPr>
        <w:t>ravnog ponašanja.</w:t>
      </w:r>
      <w:r>
        <w:rPr>
          <w:rFonts w:ascii="Times New Roman" w:hAnsi="Times New Roman"/>
          <w:sz w:val="24"/>
        </w:rPr>
        <w:t xml:space="preserve"> </w:t>
      </w:r>
    </w:p>
    <w:p w:rsidR="009340C9" w:rsidRDefault="009340C9" w:rsidP="00854737">
      <w:pPr>
        <w:tabs>
          <w:tab w:val="left" w:pos="0"/>
        </w:tabs>
        <w:rPr>
          <w:rFonts w:ascii="Times New Roman" w:hAnsi="Times New Roman"/>
          <w:sz w:val="24"/>
        </w:rPr>
      </w:pPr>
    </w:p>
    <w:p w:rsidR="00E87E17" w:rsidRDefault="009340C9" w:rsidP="009340C9">
      <w:pPr>
        <w:ind w:firstLine="708"/>
        <w:rPr>
          <w:rFonts w:ascii="Times New Roman" w:hAnsi="Times New Roman"/>
          <w:sz w:val="24"/>
        </w:rPr>
      </w:pPr>
      <w:r>
        <w:rPr>
          <w:rFonts w:ascii="Times New Roman" w:hAnsi="Times New Roman"/>
          <w:sz w:val="24"/>
        </w:rPr>
        <w:t>Uzevši u obzir da je 4</w:t>
      </w:r>
      <w:r w:rsidR="00E87E17" w:rsidRPr="002D50AE">
        <w:rPr>
          <w:rFonts w:ascii="Times New Roman" w:hAnsi="Times New Roman"/>
          <w:sz w:val="24"/>
        </w:rPr>
        <w:t>. sije</w:t>
      </w:r>
      <w:r w:rsidR="00E87E17">
        <w:rPr>
          <w:rFonts w:ascii="Times New Roman" w:hAnsi="Times New Roman"/>
          <w:sz w:val="24"/>
        </w:rPr>
        <w:t xml:space="preserve">čnja 2019. na snagu stupio Zakon o izmjenama i dopunama Kaznenog zakona (Narodne novine broj: 118/18) </w:t>
      </w:r>
      <w:r>
        <w:rPr>
          <w:rFonts w:ascii="Times New Roman" w:hAnsi="Times New Roman"/>
          <w:sz w:val="24"/>
        </w:rPr>
        <w:t>koji u čl. 22</w:t>
      </w:r>
      <w:r w:rsidR="00E87E17">
        <w:rPr>
          <w:rFonts w:ascii="Times New Roman" w:hAnsi="Times New Roman"/>
          <w:sz w:val="24"/>
        </w:rPr>
        <w:t>. propisuje</w:t>
      </w:r>
      <w:r>
        <w:rPr>
          <w:rFonts w:ascii="Times New Roman" w:hAnsi="Times New Roman"/>
          <w:sz w:val="24"/>
        </w:rPr>
        <w:t xml:space="preserve"> da će se počinitelj za kazneno djelo iz čl. 163. st. 1.</w:t>
      </w:r>
      <w:r w:rsidR="00E87E17">
        <w:rPr>
          <w:rFonts w:ascii="Times New Roman" w:hAnsi="Times New Roman"/>
          <w:sz w:val="24"/>
        </w:rPr>
        <w:t xml:space="preserve"> KZ/</w:t>
      </w:r>
      <w:r>
        <w:rPr>
          <w:rFonts w:ascii="Times New Roman" w:hAnsi="Times New Roman"/>
          <w:sz w:val="24"/>
        </w:rPr>
        <w:t>11 kazniti kaznom zatvora do deset godina</w:t>
      </w:r>
      <w:r w:rsidR="00E87E17">
        <w:rPr>
          <w:rFonts w:ascii="Times New Roman" w:hAnsi="Times New Roman"/>
          <w:sz w:val="24"/>
        </w:rPr>
        <w:t xml:space="preserve"> umjesto dotadašnj</w:t>
      </w:r>
      <w:r>
        <w:rPr>
          <w:rFonts w:ascii="Times New Roman" w:hAnsi="Times New Roman"/>
          <w:sz w:val="24"/>
        </w:rPr>
        <w:t>ih</w:t>
      </w:r>
      <w:r w:rsidR="00E87E17">
        <w:rPr>
          <w:rFonts w:ascii="Times New Roman" w:hAnsi="Times New Roman"/>
          <w:sz w:val="24"/>
        </w:rPr>
        <w:t xml:space="preserve"> </w:t>
      </w:r>
      <w:r>
        <w:rPr>
          <w:rFonts w:ascii="Times New Roman" w:hAnsi="Times New Roman"/>
          <w:sz w:val="24"/>
        </w:rPr>
        <w:t>osam godina</w:t>
      </w:r>
      <w:r w:rsidR="00E87E17" w:rsidRPr="002D50AE">
        <w:rPr>
          <w:rFonts w:ascii="Times New Roman" w:hAnsi="Times New Roman"/>
          <w:sz w:val="24"/>
        </w:rPr>
        <w:t>, sud je, postupajući sukla</w:t>
      </w:r>
      <w:r w:rsidR="00E87E17">
        <w:rPr>
          <w:rFonts w:ascii="Times New Roman" w:hAnsi="Times New Roman"/>
          <w:sz w:val="24"/>
        </w:rPr>
        <w:t>dno odredbi čl. 3. st. 1. i 2. KZ/11 primijenio zakon koji je blaži za počinitelja odnosno Kazneni zakon (Narodne novine broj: 125/11</w:t>
      </w:r>
      <w:r>
        <w:rPr>
          <w:rFonts w:ascii="Times New Roman" w:hAnsi="Times New Roman"/>
          <w:sz w:val="24"/>
        </w:rPr>
        <w:t>, 144/12</w:t>
      </w:r>
      <w:r w:rsidR="00E87E17">
        <w:rPr>
          <w:rFonts w:ascii="Times New Roman" w:hAnsi="Times New Roman"/>
          <w:sz w:val="24"/>
        </w:rPr>
        <w:t>).</w:t>
      </w:r>
      <w:r>
        <w:rPr>
          <w:rFonts w:ascii="Times New Roman" w:hAnsi="Times New Roman"/>
          <w:sz w:val="24"/>
        </w:rPr>
        <w:t xml:space="preserve"> Naime počinitelj kaznenog djela iz čl. 163. st. 2. KZ/11 kaznit će se kaznom propisanom u čl. 163. st. 1. KZ/11.</w:t>
      </w:r>
    </w:p>
    <w:p w:rsidR="00E87E17" w:rsidRDefault="00E87E17" w:rsidP="00854737">
      <w:pPr>
        <w:tabs>
          <w:tab w:val="left" w:pos="0"/>
        </w:tabs>
        <w:rPr>
          <w:rFonts w:ascii="Times New Roman" w:hAnsi="Times New Roman"/>
          <w:sz w:val="24"/>
        </w:rPr>
      </w:pPr>
    </w:p>
    <w:p w:rsidR="00F97679" w:rsidRDefault="00C20A60" w:rsidP="0038094A">
      <w:pPr>
        <w:ind w:firstLine="708"/>
        <w:rPr>
          <w:rFonts w:ascii="Times New Roman" w:hAnsi="Times New Roman"/>
          <w:sz w:val="24"/>
        </w:rPr>
      </w:pPr>
      <w:r>
        <w:rPr>
          <w:rFonts w:ascii="Times New Roman" w:hAnsi="Times New Roman"/>
          <w:sz w:val="24"/>
        </w:rPr>
        <w:t>Za kazneno djelo iz čl. 163. st. 2</w:t>
      </w:r>
      <w:r w:rsidRPr="002237D7">
        <w:rPr>
          <w:rFonts w:ascii="Times New Roman" w:hAnsi="Times New Roman"/>
          <w:sz w:val="24"/>
        </w:rPr>
        <w:t xml:space="preserve">. </w:t>
      </w:r>
      <w:r>
        <w:rPr>
          <w:rFonts w:ascii="Times New Roman" w:hAnsi="Times New Roman"/>
          <w:sz w:val="24"/>
        </w:rPr>
        <w:t xml:space="preserve">u vezi sa stavkom 1. </w:t>
      </w:r>
      <w:r w:rsidRPr="002237D7">
        <w:rPr>
          <w:rFonts w:ascii="Times New Roman" w:hAnsi="Times New Roman"/>
          <w:sz w:val="24"/>
        </w:rPr>
        <w:t xml:space="preserve">KZ/11 propisana je kazna zatvora </w:t>
      </w:r>
      <w:r>
        <w:rPr>
          <w:rFonts w:ascii="Times New Roman" w:hAnsi="Times New Roman"/>
          <w:sz w:val="24"/>
        </w:rPr>
        <w:t>od jedne do osam godina</w:t>
      </w:r>
      <w:r w:rsidRPr="002237D7">
        <w:rPr>
          <w:rFonts w:ascii="Times New Roman" w:hAnsi="Times New Roman"/>
          <w:sz w:val="24"/>
        </w:rPr>
        <w:t xml:space="preserve">. </w:t>
      </w:r>
      <w:r>
        <w:rPr>
          <w:rFonts w:ascii="Times New Roman" w:hAnsi="Times New Roman"/>
          <w:sz w:val="24"/>
        </w:rPr>
        <w:t>U</w:t>
      </w:r>
      <w:r w:rsidRPr="002237D7">
        <w:rPr>
          <w:rFonts w:ascii="Times New Roman" w:hAnsi="Times New Roman"/>
          <w:sz w:val="24"/>
        </w:rPr>
        <w:t xml:space="preserve">zimajući u obzir sve već navedene okolnosti sud je optuženom izrekao kaznu zatvora u trajanju od </w:t>
      </w:r>
      <w:r>
        <w:rPr>
          <w:rFonts w:ascii="Times New Roman" w:hAnsi="Times New Roman"/>
          <w:sz w:val="24"/>
        </w:rPr>
        <w:t>jedne godine</w:t>
      </w:r>
      <w:r w:rsidRPr="002237D7">
        <w:rPr>
          <w:rFonts w:ascii="Times New Roman" w:hAnsi="Times New Roman"/>
          <w:sz w:val="24"/>
        </w:rPr>
        <w:t xml:space="preserve"> uvjetujući istu rokom kušnje od </w:t>
      </w:r>
      <w:r>
        <w:rPr>
          <w:rFonts w:ascii="Times New Roman" w:hAnsi="Times New Roman"/>
          <w:sz w:val="24"/>
        </w:rPr>
        <w:t>pet godina</w:t>
      </w:r>
      <w:r w:rsidR="0038094A">
        <w:rPr>
          <w:rFonts w:ascii="Times New Roman" w:hAnsi="Times New Roman"/>
          <w:sz w:val="24"/>
        </w:rPr>
        <w:t>, pri čemu je kod određivanja roka kušnje sud uzeo u obzir težinu kaznenog djela koje se optuženom stavlja na teret</w:t>
      </w:r>
      <w:r w:rsidR="004A755C">
        <w:rPr>
          <w:rFonts w:ascii="Times New Roman" w:hAnsi="Times New Roman"/>
          <w:sz w:val="24"/>
        </w:rPr>
        <w:t xml:space="preserve"> kao i psihičko zdravlje i karakteristike ličnosti optuženog iznesene u nalazu i mišljenju vještaka</w:t>
      </w:r>
      <w:r w:rsidR="0038094A">
        <w:rPr>
          <w:rFonts w:ascii="Times New Roman" w:hAnsi="Times New Roman"/>
          <w:sz w:val="24"/>
        </w:rPr>
        <w:t>.</w:t>
      </w:r>
      <w:r w:rsidRPr="002237D7">
        <w:rPr>
          <w:rFonts w:ascii="Times New Roman" w:hAnsi="Times New Roman"/>
          <w:sz w:val="24"/>
        </w:rPr>
        <w:t xml:space="preserve"> Ovakva odluka o kazni izražava i zakonom predviđenu društvenu osudu, moralni prijekor za zlo koje je optuženik počinjenjem djela nanio društvu u cjelini. Izrečena sankcija će utjecati kako na optuženika, tako i na ostale građane da ubuduće ne čine kaznena djela, te ukazati da je kažnjavanje počinitelja pravedno, a činjenje kaznenih djela pogibeljno.</w:t>
      </w:r>
      <w:r>
        <w:rPr>
          <w:rFonts w:ascii="Times New Roman" w:hAnsi="Times New Roman"/>
          <w:sz w:val="24"/>
        </w:rPr>
        <w:t xml:space="preserve"> </w:t>
      </w:r>
    </w:p>
    <w:p w:rsidR="00F97679" w:rsidRPr="00C531EF" w:rsidRDefault="00F97679" w:rsidP="00F97679">
      <w:pPr>
        <w:rPr>
          <w:rFonts w:ascii="Times New Roman" w:hAnsi="Times New Roman"/>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Odluka o troškovima kaznenog postupka temelji se na citiranim odredbama ZKP</w:t>
      </w:r>
      <w:r>
        <w:rPr>
          <w:rFonts w:ascii="Times New Roman" w:hAnsi="Times New Roman"/>
          <w:sz w:val="24"/>
        </w:rPr>
        <w:t>/08</w:t>
      </w:r>
      <w:r w:rsidRPr="00C531EF">
        <w:rPr>
          <w:rFonts w:ascii="Times New Roman" w:hAnsi="Times New Roman"/>
          <w:sz w:val="24"/>
        </w:rPr>
        <w:t xml:space="preserve">. </w:t>
      </w:r>
      <w:r>
        <w:rPr>
          <w:rFonts w:ascii="Times New Roman" w:hAnsi="Times New Roman"/>
          <w:sz w:val="24"/>
        </w:rPr>
        <w:t xml:space="preserve">Obzirom je optuženik proglašen krivim, naloženo mu je plaćanje troškova </w:t>
      </w:r>
      <w:r w:rsidRPr="00E951C1">
        <w:rPr>
          <w:rFonts w:ascii="Times New Roman" w:hAnsi="Times New Roman"/>
          <w:sz w:val="24"/>
        </w:rPr>
        <w:t>u paušalnom iznosu od</w:t>
      </w:r>
      <w:r w:rsidR="0038094A">
        <w:rPr>
          <w:rFonts w:ascii="Times New Roman" w:hAnsi="Times New Roman"/>
          <w:sz w:val="24"/>
        </w:rPr>
        <w:t xml:space="preserve"> 300</w:t>
      </w:r>
      <w:r>
        <w:rPr>
          <w:rFonts w:ascii="Times New Roman" w:hAnsi="Times New Roman"/>
          <w:sz w:val="24"/>
        </w:rPr>
        <w:t>,00 kn</w:t>
      </w:r>
      <w:r w:rsidRPr="00E951C1">
        <w:rPr>
          <w:rFonts w:ascii="Times New Roman" w:hAnsi="Times New Roman"/>
          <w:sz w:val="24"/>
        </w:rPr>
        <w:t>, a koji trošak je određen sukladno trajanju i složenosti postupka te mogućem rasponu paušalnog iznosa troškova kaznenog postupka koji se kreće od 300,00 kn do 50.000,00 k</w:t>
      </w:r>
      <w:r w:rsidR="00477F0F">
        <w:rPr>
          <w:rFonts w:ascii="Times New Roman" w:hAnsi="Times New Roman"/>
          <w:sz w:val="24"/>
        </w:rPr>
        <w:t>u</w:t>
      </w:r>
      <w:r w:rsidRPr="00E951C1">
        <w:rPr>
          <w:rFonts w:ascii="Times New Roman" w:hAnsi="Times New Roman"/>
          <w:sz w:val="24"/>
        </w:rPr>
        <w:t>n</w:t>
      </w:r>
      <w:r w:rsidR="00477F0F">
        <w:rPr>
          <w:rFonts w:ascii="Times New Roman" w:hAnsi="Times New Roman"/>
          <w:sz w:val="24"/>
        </w:rPr>
        <w:t>a</w:t>
      </w:r>
      <w:r w:rsidR="0038094A">
        <w:rPr>
          <w:rFonts w:ascii="Times New Roman" w:hAnsi="Times New Roman"/>
          <w:sz w:val="24"/>
        </w:rPr>
        <w:t>. Iznos u visini 3.500</w:t>
      </w:r>
      <w:r w:rsidR="00477F0F">
        <w:rPr>
          <w:rFonts w:ascii="Times New Roman" w:hAnsi="Times New Roman"/>
          <w:sz w:val="24"/>
        </w:rPr>
        <w:t xml:space="preserve">,00 kuna se odnosi na </w:t>
      </w:r>
      <w:r w:rsidR="0038094A">
        <w:rPr>
          <w:rFonts w:ascii="Times New Roman" w:hAnsi="Times New Roman"/>
          <w:sz w:val="24"/>
        </w:rPr>
        <w:t>trošak psihijatrijskog vještačenja</w:t>
      </w:r>
      <w:r w:rsidR="00477F0F">
        <w:rPr>
          <w:rFonts w:ascii="Times New Roman" w:hAnsi="Times New Roman"/>
          <w:sz w:val="24"/>
        </w:rPr>
        <w:t xml:space="preserve"> u odnosu na koji u</w:t>
      </w:r>
      <w:r w:rsidR="0038094A">
        <w:rPr>
          <w:rFonts w:ascii="Times New Roman" w:hAnsi="Times New Roman"/>
          <w:sz w:val="24"/>
        </w:rPr>
        <w:t xml:space="preserve"> spisu </w:t>
      </w:r>
      <w:proofErr w:type="spellStart"/>
      <w:r w:rsidR="0038094A">
        <w:rPr>
          <w:rFonts w:ascii="Times New Roman" w:hAnsi="Times New Roman"/>
          <w:sz w:val="24"/>
        </w:rPr>
        <w:t>prileži</w:t>
      </w:r>
      <w:proofErr w:type="spellEnd"/>
      <w:r w:rsidR="0038094A">
        <w:rPr>
          <w:rFonts w:ascii="Times New Roman" w:hAnsi="Times New Roman"/>
          <w:sz w:val="24"/>
        </w:rPr>
        <w:t xml:space="preserve"> račun na listu 252</w:t>
      </w:r>
      <w:r w:rsidR="00477F0F">
        <w:rPr>
          <w:rFonts w:ascii="Times New Roman" w:hAnsi="Times New Roman"/>
          <w:sz w:val="24"/>
        </w:rPr>
        <w:t xml:space="preserve"> spisa</w:t>
      </w:r>
      <w:r w:rsidR="008861CA">
        <w:rPr>
          <w:rFonts w:ascii="Times New Roman" w:hAnsi="Times New Roman"/>
          <w:sz w:val="24"/>
        </w:rPr>
        <w:t>.</w:t>
      </w:r>
    </w:p>
    <w:p w:rsidR="00F97679" w:rsidRPr="00C531EF" w:rsidRDefault="00F97679" w:rsidP="008861CA">
      <w:pPr>
        <w:tabs>
          <w:tab w:val="left" w:pos="709"/>
        </w:tabs>
        <w:jc w:val="left"/>
        <w:rPr>
          <w:rFonts w:ascii="Times New Roman" w:hAnsi="Times New Roman"/>
          <w:sz w:val="24"/>
          <w:lang w:eastAsia="hr-HR"/>
        </w:rPr>
      </w:pPr>
      <w:r>
        <w:rPr>
          <w:rFonts w:ascii="Times New Roman" w:hAnsi="Times New Roman"/>
          <w:sz w:val="24"/>
          <w:lang w:eastAsia="hr-HR"/>
        </w:rPr>
        <w:t xml:space="preserve"> </w:t>
      </w:r>
    </w:p>
    <w:p w:rsidR="00F97679" w:rsidRPr="00C531EF" w:rsidRDefault="008861CA" w:rsidP="00F97679">
      <w:pPr>
        <w:ind w:left="2832"/>
        <w:rPr>
          <w:rFonts w:ascii="Times New Roman" w:hAnsi="Times New Roman"/>
          <w:sz w:val="24"/>
        </w:rPr>
      </w:pPr>
      <w:r>
        <w:rPr>
          <w:rFonts w:ascii="Times New Roman" w:hAnsi="Times New Roman"/>
          <w:sz w:val="24"/>
        </w:rPr>
        <w:t xml:space="preserve">U </w:t>
      </w:r>
      <w:r w:rsidR="00F97679">
        <w:rPr>
          <w:rFonts w:ascii="Times New Roman" w:hAnsi="Times New Roman"/>
          <w:sz w:val="24"/>
        </w:rPr>
        <w:t>Velik</w:t>
      </w:r>
      <w:r>
        <w:rPr>
          <w:rFonts w:ascii="Times New Roman" w:hAnsi="Times New Roman"/>
          <w:sz w:val="24"/>
        </w:rPr>
        <w:t>oj</w:t>
      </w:r>
      <w:r w:rsidR="00F97679">
        <w:rPr>
          <w:rFonts w:ascii="Times New Roman" w:hAnsi="Times New Roman"/>
          <w:sz w:val="24"/>
        </w:rPr>
        <w:t xml:space="preserve"> Goric</w:t>
      </w:r>
      <w:r>
        <w:rPr>
          <w:rFonts w:ascii="Times New Roman" w:hAnsi="Times New Roman"/>
          <w:sz w:val="24"/>
        </w:rPr>
        <w:t>i</w:t>
      </w:r>
      <w:r w:rsidR="00F97679" w:rsidRPr="00C531EF">
        <w:rPr>
          <w:rFonts w:ascii="Times New Roman" w:hAnsi="Times New Roman"/>
          <w:b/>
          <w:sz w:val="24"/>
        </w:rPr>
        <w:t xml:space="preserve"> </w:t>
      </w:r>
      <w:r w:rsidR="0038094A" w:rsidRPr="0038094A">
        <w:rPr>
          <w:rFonts w:ascii="Times New Roman" w:hAnsi="Times New Roman"/>
          <w:sz w:val="24"/>
        </w:rPr>
        <w:t>26</w:t>
      </w:r>
      <w:r>
        <w:rPr>
          <w:rFonts w:ascii="Times New Roman" w:hAnsi="Times New Roman"/>
          <w:sz w:val="24"/>
        </w:rPr>
        <w:t xml:space="preserve">. </w:t>
      </w:r>
      <w:r w:rsidR="0038094A">
        <w:rPr>
          <w:rFonts w:ascii="Times New Roman" w:hAnsi="Times New Roman"/>
          <w:sz w:val="24"/>
        </w:rPr>
        <w:t>siječnja</w:t>
      </w:r>
      <w:r>
        <w:rPr>
          <w:rFonts w:ascii="Times New Roman" w:hAnsi="Times New Roman"/>
          <w:sz w:val="24"/>
        </w:rPr>
        <w:t xml:space="preserve"> 202</w:t>
      </w:r>
      <w:r w:rsidR="0038094A">
        <w:rPr>
          <w:rFonts w:ascii="Times New Roman" w:hAnsi="Times New Roman"/>
          <w:sz w:val="24"/>
        </w:rPr>
        <w:t>1</w:t>
      </w:r>
      <w:r w:rsidR="00F97679">
        <w:rPr>
          <w:rFonts w:ascii="Times New Roman" w:hAnsi="Times New Roman"/>
          <w:sz w:val="24"/>
        </w:rPr>
        <w:t xml:space="preserve">. </w:t>
      </w:r>
      <w:r w:rsidR="00F97679" w:rsidRPr="00C531EF">
        <w:rPr>
          <w:rFonts w:ascii="Times New Roman" w:hAnsi="Times New Roman"/>
          <w:sz w:val="24"/>
        </w:rPr>
        <w:t xml:space="preserve"> </w:t>
      </w:r>
    </w:p>
    <w:p w:rsidR="00F97679" w:rsidRDefault="00F97679" w:rsidP="00F97679">
      <w:pPr>
        <w:rPr>
          <w:rFonts w:ascii="Times New Roman" w:hAnsi="Times New Roman"/>
          <w:sz w:val="24"/>
        </w:rPr>
      </w:pPr>
    </w:p>
    <w:p w:rsidR="006E3FA3" w:rsidRPr="00C531EF" w:rsidRDefault="006E3FA3" w:rsidP="00F97679">
      <w:pPr>
        <w:rPr>
          <w:rFonts w:ascii="Times New Roman" w:hAnsi="Times New Roman"/>
          <w:sz w:val="24"/>
        </w:rPr>
      </w:pPr>
    </w:p>
    <w:p w:rsidR="00F97679" w:rsidRPr="00C531EF" w:rsidRDefault="00F97679" w:rsidP="00F97679">
      <w:pPr>
        <w:ind w:firstLine="708"/>
        <w:rPr>
          <w:rFonts w:ascii="Times New Roman" w:hAnsi="Times New Roman"/>
          <w:sz w:val="24"/>
        </w:rPr>
      </w:pPr>
      <w:r w:rsidRPr="00C531EF">
        <w:rPr>
          <w:rFonts w:ascii="Times New Roman" w:hAnsi="Times New Roman"/>
          <w:sz w:val="24"/>
        </w:rPr>
        <w:tab/>
      </w:r>
    </w:p>
    <w:p w:rsidR="00F97679" w:rsidRPr="00E951C1" w:rsidRDefault="00F97679" w:rsidP="00F97679">
      <w:pPr>
        <w:rPr>
          <w:rFonts w:ascii="Times New Roman" w:hAnsi="Times New Roman"/>
          <w:sz w:val="24"/>
        </w:rPr>
      </w:pPr>
      <w:r w:rsidRPr="00E951C1">
        <w:rPr>
          <w:rFonts w:ascii="Times New Roman" w:hAnsi="Times New Roman"/>
          <w:sz w:val="24"/>
        </w:rPr>
        <w:t>Zapisničar:</w:t>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008861CA">
        <w:rPr>
          <w:rFonts w:ascii="Times New Roman" w:hAnsi="Times New Roman"/>
          <w:sz w:val="24"/>
        </w:rPr>
        <w:tab/>
        <w:t>Sutkinja</w:t>
      </w:r>
      <w:r w:rsidRPr="00E951C1">
        <w:rPr>
          <w:rFonts w:ascii="Times New Roman" w:hAnsi="Times New Roman"/>
          <w:sz w:val="24"/>
        </w:rPr>
        <w:t>:</w:t>
      </w: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r w:rsidRPr="00E951C1">
        <w:rPr>
          <w:rFonts w:ascii="Times New Roman" w:hAnsi="Times New Roman"/>
          <w:sz w:val="24"/>
        </w:rPr>
        <w:t xml:space="preserve">Sanja </w:t>
      </w:r>
      <w:proofErr w:type="spellStart"/>
      <w:r w:rsidRPr="00E951C1">
        <w:rPr>
          <w:rFonts w:ascii="Times New Roman" w:hAnsi="Times New Roman"/>
          <w:sz w:val="24"/>
        </w:rPr>
        <w:t>Adžaga</w:t>
      </w:r>
      <w:proofErr w:type="spellEnd"/>
      <w:r>
        <w:rPr>
          <w:rFonts w:ascii="Times New Roman" w:hAnsi="Times New Roman"/>
          <w:sz w:val="24"/>
        </w:rPr>
        <w:t>,v.r.</w:t>
      </w:r>
      <w:r w:rsidRPr="00E951C1">
        <w:rPr>
          <w:rFonts w:ascii="Times New Roman" w:hAnsi="Times New Roman"/>
          <w:sz w:val="24"/>
        </w:rPr>
        <w:t xml:space="preserve"> </w:t>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Pr="00E951C1">
        <w:rPr>
          <w:rFonts w:ascii="Times New Roman" w:hAnsi="Times New Roman"/>
          <w:sz w:val="24"/>
        </w:rPr>
        <w:tab/>
      </w:r>
      <w:r w:rsidR="008861CA">
        <w:rPr>
          <w:rFonts w:ascii="Times New Roman" w:hAnsi="Times New Roman"/>
          <w:sz w:val="24"/>
        </w:rPr>
        <w:tab/>
      </w:r>
      <w:r w:rsidR="008861CA">
        <w:rPr>
          <w:rFonts w:ascii="Times New Roman" w:hAnsi="Times New Roman"/>
          <w:sz w:val="24"/>
        </w:rPr>
        <w:tab/>
      </w:r>
      <w:r w:rsidR="008861CA">
        <w:rPr>
          <w:rFonts w:ascii="Times New Roman" w:hAnsi="Times New Roman"/>
          <w:sz w:val="24"/>
        </w:rPr>
        <w:tab/>
      </w:r>
      <w:r w:rsidR="008861CA">
        <w:rPr>
          <w:rFonts w:ascii="Times New Roman" w:hAnsi="Times New Roman"/>
          <w:sz w:val="24"/>
        </w:rPr>
        <w:tab/>
        <w:t>Lucija Lisac</w:t>
      </w: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p>
    <w:p w:rsidR="00F97679" w:rsidRPr="00E951C1" w:rsidRDefault="00F97679" w:rsidP="00F97679">
      <w:pPr>
        <w:rPr>
          <w:rFonts w:ascii="Times New Roman" w:hAnsi="Times New Roman"/>
          <w:sz w:val="24"/>
        </w:rPr>
      </w:pPr>
      <w:r w:rsidRPr="00E951C1">
        <w:rPr>
          <w:rFonts w:ascii="Times New Roman" w:hAnsi="Times New Roman"/>
          <w:sz w:val="24"/>
        </w:rPr>
        <w:t>Uputa o pravu na žalbu:</w:t>
      </w:r>
    </w:p>
    <w:p w:rsidR="00F97679" w:rsidRDefault="00F97679" w:rsidP="00F97679">
      <w:pPr>
        <w:rPr>
          <w:rFonts w:ascii="Times New Roman" w:hAnsi="Times New Roman"/>
          <w:sz w:val="24"/>
        </w:rPr>
      </w:pPr>
      <w:r w:rsidRPr="00C531EF">
        <w:rPr>
          <w:rFonts w:ascii="Times New Roman" w:hAnsi="Times New Roman"/>
          <w:sz w:val="24"/>
        </w:rPr>
        <w:t>Protiv ove presude stranke</w:t>
      </w:r>
      <w:r>
        <w:rPr>
          <w:rFonts w:ascii="Times New Roman" w:hAnsi="Times New Roman"/>
          <w:sz w:val="24"/>
        </w:rPr>
        <w:t xml:space="preserve"> </w:t>
      </w:r>
      <w:r w:rsidRPr="00C531EF">
        <w:rPr>
          <w:rFonts w:ascii="Times New Roman" w:hAnsi="Times New Roman"/>
          <w:sz w:val="24"/>
        </w:rPr>
        <w:t xml:space="preserve">imaju pravo žalbe u roku </w:t>
      </w:r>
      <w:r>
        <w:rPr>
          <w:rFonts w:ascii="Times New Roman" w:hAnsi="Times New Roman"/>
          <w:sz w:val="24"/>
        </w:rPr>
        <w:t>15</w:t>
      </w:r>
      <w:r w:rsidRPr="00C531EF">
        <w:rPr>
          <w:rFonts w:ascii="Times New Roman" w:hAnsi="Times New Roman"/>
          <w:sz w:val="24"/>
        </w:rPr>
        <w:t xml:space="preserve"> (</w:t>
      </w:r>
      <w:r>
        <w:rPr>
          <w:rFonts w:ascii="Times New Roman" w:hAnsi="Times New Roman"/>
          <w:sz w:val="24"/>
        </w:rPr>
        <w:t>petnaest</w:t>
      </w:r>
      <w:r w:rsidRPr="00C531EF">
        <w:rPr>
          <w:rFonts w:ascii="Times New Roman" w:hAnsi="Times New Roman"/>
          <w:sz w:val="24"/>
        </w:rPr>
        <w:t xml:space="preserve">) dana od dana primitka pisanog </w:t>
      </w:r>
      <w:proofErr w:type="spellStart"/>
      <w:r w:rsidRPr="00C531EF">
        <w:rPr>
          <w:rFonts w:ascii="Times New Roman" w:hAnsi="Times New Roman"/>
          <w:sz w:val="24"/>
        </w:rPr>
        <w:t>otpravka</w:t>
      </w:r>
      <w:proofErr w:type="spellEnd"/>
      <w:r>
        <w:rPr>
          <w:rFonts w:ascii="Times New Roman" w:hAnsi="Times New Roman"/>
          <w:sz w:val="24"/>
        </w:rPr>
        <w:t xml:space="preserve"> iste</w:t>
      </w:r>
      <w:r w:rsidRPr="00C531EF">
        <w:rPr>
          <w:rFonts w:ascii="Times New Roman" w:hAnsi="Times New Roman"/>
          <w:sz w:val="24"/>
        </w:rPr>
        <w:t xml:space="preserve">. Žalba se podnosi ovom sudu u dovoljnom broju primjeraka za sud i protivnu stranku, a o njoj odlučuje </w:t>
      </w:r>
      <w:r>
        <w:rPr>
          <w:rFonts w:ascii="Times New Roman" w:hAnsi="Times New Roman"/>
          <w:sz w:val="24"/>
        </w:rPr>
        <w:t xml:space="preserve">nadležni </w:t>
      </w:r>
      <w:r w:rsidRPr="00C531EF">
        <w:rPr>
          <w:rFonts w:ascii="Times New Roman" w:hAnsi="Times New Roman"/>
          <w:sz w:val="24"/>
        </w:rPr>
        <w:t>sud.</w:t>
      </w:r>
    </w:p>
    <w:p w:rsidR="00F97679" w:rsidRDefault="00F97679" w:rsidP="00F97679">
      <w:pPr>
        <w:rPr>
          <w:rFonts w:ascii="Times New Roman" w:hAnsi="Times New Roman"/>
          <w:sz w:val="24"/>
        </w:rPr>
      </w:pPr>
    </w:p>
    <w:p w:rsidR="00F97679" w:rsidRPr="00E65BBF" w:rsidRDefault="00F97679" w:rsidP="00F97679">
      <w:pPr>
        <w:rPr>
          <w:rFonts w:ascii="Times New Roman" w:hAnsi="Times New Roman"/>
          <w:sz w:val="24"/>
        </w:rPr>
      </w:pPr>
    </w:p>
    <w:sectPr w:rsidR="00F97679" w:rsidRPr="00E65BBF" w:rsidSect="006E3FA3">
      <w:headerReference w:type="even" r:id="rId7"/>
      <w:headerReference w:type="default" r:id="rId8"/>
      <w:footerReference w:type="first" r:id="rId9"/>
      <w:pgSz w:w="11906" w:h="16838"/>
      <w:pgMar w:top="1417" w:right="1417" w:bottom="1985" w:left="1417" w:header="708"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B0C" w:rsidRDefault="003B2B0C" w:rsidP="002176B7">
      <w:r>
        <w:separator/>
      </w:r>
    </w:p>
  </w:endnote>
  <w:endnote w:type="continuationSeparator" w:id="0">
    <w:p w:rsidR="003B2B0C" w:rsidRDefault="003B2B0C" w:rsidP="0021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BBF" w:rsidRDefault="00D13E80">
    <w:pPr>
      <w:pStyle w:val="Podnoje"/>
      <w:jc w:val="center"/>
    </w:pPr>
  </w:p>
  <w:p w:rsidR="00E65BBF" w:rsidRDefault="00D13E8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B0C" w:rsidRDefault="003B2B0C" w:rsidP="002176B7">
      <w:r>
        <w:separator/>
      </w:r>
    </w:p>
  </w:footnote>
  <w:footnote w:type="continuationSeparator" w:id="0">
    <w:p w:rsidR="003B2B0C" w:rsidRDefault="003B2B0C" w:rsidP="00217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320" w:rsidRDefault="009E7216" w:rsidP="00CA40EF">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43320" w:rsidRDefault="00D13E80">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320" w:rsidRDefault="009E7216" w:rsidP="00CA40EF">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D13E80">
      <w:rPr>
        <w:rStyle w:val="Brojstranice"/>
        <w:noProof/>
      </w:rPr>
      <w:t>5</w:t>
    </w:r>
    <w:r>
      <w:rPr>
        <w:rStyle w:val="Brojstranice"/>
      </w:rPr>
      <w:fldChar w:fldCharType="end"/>
    </w:r>
  </w:p>
  <w:p w:rsidR="00D43320" w:rsidRPr="004B2A0F" w:rsidRDefault="009E7216" w:rsidP="00903354">
    <w:pPr>
      <w:rPr>
        <w:rFonts w:cs="Tahoma"/>
        <w:sz w:val="20"/>
        <w:szCs w:val="20"/>
      </w:rPr>
    </w:pPr>
    <w:r>
      <w:tab/>
    </w:r>
    <w:r>
      <w:tab/>
    </w:r>
    <w:r>
      <w:tab/>
    </w:r>
    <w:r>
      <w:tab/>
    </w:r>
    <w:r>
      <w:tab/>
    </w:r>
    <w:r>
      <w:tab/>
    </w:r>
    <w:r>
      <w:tab/>
    </w:r>
    <w:r>
      <w:tab/>
    </w:r>
    <w:r w:rsidRPr="00C531EF">
      <w:rPr>
        <w:rFonts w:ascii="Times New Roman" w:hAnsi="Times New Roman"/>
        <w:sz w:val="24"/>
      </w:rPr>
      <w:t xml:space="preserve">         </w:t>
    </w:r>
    <w:r w:rsidR="00CD3C0C" w:rsidRPr="00C531EF">
      <w:rPr>
        <w:rFonts w:ascii="Times New Roman" w:hAnsi="Times New Roman"/>
        <w:sz w:val="24"/>
      </w:rPr>
      <w:t>P</w:t>
    </w:r>
    <w:r w:rsidR="00CD3C0C">
      <w:rPr>
        <w:rFonts w:ascii="Times New Roman" w:hAnsi="Times New Roman"/>
        <w:sz w:val="24"/>
      </w:rPr>
      <w:t>oslovni broj: 3</w:t>
    </w:r>
    <w:r w:rsidR="00CD3C0C" w:rsidRPr="00C531EF">
      <w:rPr>
        <w:rFonts w:ascii="Times New Roman" w:hAnsi="Times New Roman"/>
        <w:sz w:val="24"/>
      </w:rPr>
      <w:t xml:space="preserve"> K</w:t>
    </w:r>
    <w:r w:rsidR="00CD3C0C">
      <w:rPr>
        <w:rFonts w:ascii="Times New Roman" w:hAnsi="Times New Roman"/>
        <w:sz w:val="24"/>
      </w:rPr>
      <w:t>zd</w:t>
    </w:r>
    <w:r w:rsidR="00CD3C0C" w:rsidRPr="00C531EF">
      <w:rPr>
        <w:rFonts w:ascii="Times New Roman" w:hAnsi="Times New Roman"/>
        <w:sz w:val="24"/>
      </w:rPr>
      <w:t>-</w:t>
    </w:r>
    <w:r w:rsidR="00CD3C0C">
      <w:rPr>
        <w:rFonts w:ascii="Times New Roman" w:hAnsi="Times New Roman"/>
        <w:sz w:val="24"/>
      </w:rPr>
      <w:t>84/2018</w:t>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r>
    <w:r>
      <w:rPr>
        <w:rFonts w:cs="Tahoma"/>
        <w:sz w:val="20"/>
        <w:szCs w:val="20"/>
      </w:rPr>
      <w:tab/>
      <w:t xml:space="preserve">   </w:t>
    </w:r>
  </w:p>
  <w:p w:rsidR="00D43320" w:rsidRPr="004B2A0F" w:rsidRDefault="00D13E80" w:rsidP="00903354">
    <w:pPr>
      <w:rPr>
        <w:rFonts w:cs="Tahoma"/>
        <w:sz w:val="20"/>
        <w:szCs w:val="20"/>
      </w:rPr>
    </w:pPr>
  </w:p>
  <w:p w:rsidR="00D43320" w:rsidRDefault="00D13E80">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679"/>
    <w:rsid w:val="000E04B8"/>
    <w:rsid w:val="00170127"/>
    <w:rsid w:val="001C66E0"/>
    <w:rsid w:val="002052E7"/>
    <w:rsid w:val="002176B7"/>
    <w:rsid w:val="0029278F"/>
    <w:rsid w:val="002D1345"/>
    <w:rsid w:val="0032407A"/>
    <w:rsid w:val="0038094A"/>
    <w:rsid w:val="00387E0B"/>
    <w:rsid w:val="003B2B0C"/>
    <w:rsid w:val="00477F0F"/>
    <w:rsid w:val="0048658D"/>
    <w:rsid w:val="004927E5"/>
    <w:rsid w:val="004A755C"/>
    <w:rsid w:val="00512B6F"/>
    <w:rsid w:val="0058622A"/>
    <w:rsid w:val="005D4EB4"/>
    <w:rsid w:val="00641B75"/>
    <w:rsid w:val="006A538F"/>
    <w:rsid w:val="006E3FA3"/>
    <w:rsid w:val="00773578"/>
    <w:rsid w:val="007A4771"/>
    <w:rsid w:val="008076B5"/>
    <w:rsid w:val="00830ECA"/>
    <w:rsid w:val="00852AF8"/>
    <w:rsid w:val="00854737"/>
    <w:rsid w:val="008861CA"/>
    <w:rsid w:val="009340C9"/>
    <w:rsid w:val="00961F5C"/>
    <w:rsid w:val="009E7216"/>
    <w:rsid w:val="00A07A49"/>
    <w:rsid w:val="00A533E6"/>
    <w:rsid w:val="00B6409A"/>
    <w:rsid w:val="00BB33A4"/>
    <w:rsid w:val="00C20A60"/>
    <w:rsid w:val="00C67D9C"/>
    <w:rsid w:val="00CD3C0C"/>
    <w:rsid w:val="00D13E80"/>
    <w:rsid w:val="00E87E17"/>
    <w:rsid w:val="00ED3C60"/>
    <w:rsid w:val="00F13BCB"/>
    <w:rsid w:val="00F610A8"/>
    <w:rsid w:val="00F97679"/>
    <w:rsid w:val="00FC0C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679"/>
    <w:pPr>
      <w:spacing w:after="0" w:line="240" w:lineRule="auto"/>
      <w:jc w:val="both"/>
    </w:pPr>
    <w:rPr>
      <w:rFonts w:ascii="Tahoma" w:eastAsia="Times New Roman" w:hAnsi="Tahoma" w:cs="Times New Roman"/>
      <w:sz w:val="18"/>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7679"/>
    <w:pPr>
      <w:tabs>
        <w:tab w:val="center" w:pos="4536"/>
        <w:tab w:val="right" w:pos="9072"/>
      </w:tabs>
    </w:pPr>
  </w:style>
  <w:style w:type="character" w:customStyle="1" w:styleId="ZaglavljeChar">
    <w:name w:val="Zaglavlje Char"/>
    <w:basedOn w:val="Zadanifontodlomka"/>
    <w:link w:val="Zaglavlje"/>
    <w:rsid w:val="00F97679"/>
    <w:rPr>
      <w:rFonts w:ascii="Tahoma" w:eastAsia="Times New Roman" w:hAnsi="Tahoma" w:cs="Times New Roman"/>
      <w:sz w:val="18"/>
      <w:szCs w:val="24"/>
    </w:rPr>
  </w:style>
  <w:style w:type="character" w:styleId="Brojstranice">
    <w:name w:val="page number"/>
    <w:basedOn w:val="Zadanifontodlomka"/>
    <w:rsid w:val="00F97679"/>
  </w:style>
  <w:style w:type="paragraph" w:styleId="Podnoje">
    <w:name w:val="footer"/>
    <w:basedOn w:val="Normal"/>
    <w:link w:val="PodnojeChar"/>
    <w:uiPriority w:val="99"/>
    <w:rsid w:val="00F97679"/>
    <w:pPr>
      <w:tabs>
        <w:tab w:val="center" w:pos="4536"/>
        <w:tab w:val="right" w:pos="9072"/>
      </w:tabs>
    </w:pPr>
  </w:style>
  <w:style w:type="character" w:customStyle="1" w:styleId="PodnojeChar">
    <w:name w:val="Podnožje Char"/>
    <w:basedOn w:val="Zadanifontodlomka"/>
    <w:link w:val="Podnoje"/>
    <w:uiPriority w:val="99"/>
    <w:rsid w:val="00F97679"/>
    <w:rPr>
      <w:rFonts w:ascii="Tahoma" w:eastAsia="Times New Roman" w:hAnsi="Tahoma" w:cs="Times New Roman"/>
      <w:sz w:val="18"/>
      <w:szCs w:val="24"/>
    </w:rPr>
  </w:style>
  <w:style w:type="character" w:styleId="Hiperveza">
    <w:name w:val="Hyperlink"/>
    <w:basedOn w:val="Zadanifontodlomka"/>
    <w:uiPriority w:val="99"/>
    <w:unhideWhenUsed/>
    <w:rsid w:val="005D4EB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679"/>
    <w:pPr>
      <w:spacing w:after="0" w:line="240" w:lineRule="auto"/>
      <w:jc w:val="both"/>
    </w:pPr>
    <w:rPr>
      <w:rFonts w:ascii="Tahoma" w:eastAsia="Times New Roman" w:hAnsi="Tahoma" w:cs="Times New Roman"/>
      <w:sz w:val="18"/>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F97679"/>
    <w:pPr>
      <w:tabs>
        <w:tab w:val="center" w:pos="4536"/>
        <w:tab w:val="right" w:pos="9072"/>
      </w:tabs>
    </w:pPr>
  </w:style>
  <w:style w:type="character" w:customStyle="1" w:styleId="ZaglavljeChar">
    <w:name w:val="Zaglavlje Char"/>
    <w:basedOn w:val="Zadanifontodlomka"/>
    <w:link w:val="Zaglavlje"/>
    <w:rsid w:val="00F97679"/>
    <w:rPr>
      <w:rFonts w:ascii="Tahoma" w:eastAsia="Times New Roman" w:hAnsi="Tahoma" w:cs="Times New Roman"/>
      <w:sz w:val="18"/>
      <w:szCs w:val="24"/>
    </w:rPr>
  </w:style>
  <w:style w:type="character" w:styleId="Brojstranice">
    <w:name w:val="page number"/>
    <w:basedOn w:val="Zadanifontodlomka"/>
    <w:rsid w:val="00F97679"/>
  </w:style>
  <w:style w:type="paragraph" w:styleId="Podnoje">
    <w:name w:val="footer"/>
    <w:basedOn w:val="Normal"/>
    <w:link w:val="PodnojeChar"/>
    <w:uiPriority w:val="99"/>
    <w:rsid w:val="00F97679"/>
    <w:pPr>
      <w:tabs>
        <w:tab w:val="center" w:pos="4536"/>
        <w:tab w:val="right" w:pos="9072"/>
      </w:tabs>
    </w:pPr>
  </w:style>
  <w:style w:type="character" w:customStyle="1" w:styleId="PodnojeChar">
    <w:name w:val="Podnožje Char"/>
    <w:basedOn w:val="Zadanifontodlomka"/>
    <w:link w:val="Podnoje"/>
    <w:uiPriority w:val="99"/>
    <w:rsid w:val="00F97679"/>
    <w:rPr>
      <w:rFonts w:ascii="Tahoma" w:eastAsia="Times New Roman" w:hAnsi="Tahoma" w:cs="Times New Roman"/>
      <w:sz w:val="18"/>
      <w:szCs w:val="24"/>
    </w:rPr>
  </w:style>
  <w:style w:type="character" w:styleId="Hiperveza">
    <w:name w:val="Hyperlink"/>
    <w:basedOn w:val="Zadanifontodlomka"/>
    <w:uiPriority w:val="99"/>
    <w:unhideWhenUsed/>
    <w:rsid w:val="005D4EB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591710">
      <w:bodyDiv w:val="1"/>
      <w:marLeft w:val="0"/>
      <w:marRight w:val="0"/>
      <w:marTop w:val="0"/>
      <w:marBottom w:val="0"/>
      <w:divBdr>
        <w:top w:val="none" w:sz="0" w:space="0" w:color="auto"/>
        <w:left w:val="none" w:sz="0" w:space="0" w:color="auto"/>
        <w:bottom w:val="none" w:sz="0" w:space="0" w:color="auto"/>
        <w:right w:val="none" w:sz="0" w:space="0" w:color="auto"/>
      </w:divBdr>
    </w:div>
    <w:div w:id="78755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2002</Words>
  <Characters>11414</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Ministarstvo Pravosuda Republike Hrvatske</Company>
  <LinksUpToDate>false</LinksUpToDate>
  <CharactersWithSpaces>13390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Lucija Lisac</dc:creator>
  <cp:lastModifiedBy>Mirko Schmitlechner</cp:lastModifiedBy>
  <cp:revision>2</cp:revision>
  <dcterms:created xsi:type="dcterms:W3CDTF">2022-03-07T13:19:00Z</dcterms:created>
  <dcterms:modified xsi:type="dcterms:W3CDTF">2022-03-07T13:19:00Z</dcterms:modified>
</cp:coreProperties>
</file>