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71" w:rsidRDefault="00A06F71" w:rsidP="00A06F71">
      <w:pPr>
        <w:spacing w:after="0" w:line="240" w:lineRule="auto"/>
        <w:jc w:val="center"/>
        <w:rPr>
          <w:rFonts w:cs="Arial"/>
          <w:b/>
          <w:sz w:val="24"/>
        </w:rPr>
      </w:pPr>
      <w:bookmarkStart w:id="0" w:name="_GoBack"/>
      <w:bookmarkEnd w:id="0"/>
    </w:p>
    <w:p w:rsidR="00A06F71" w:rsidRDefault="00A06F71" w:rsidP="00A06F71">
      <w:pPr>
        <w:spacing w:after="0" w:line="240" w:lineRule="auto"/>
        <w:jc w:val="center"/>
        <w:rPr>
          <w:rFonts w:cs="Arial"/>
          <w:b/>
          <w:sz w:val="24"/>
        </w:rPr>
      </w:pPr>
      <w:r w:rsidRPr="00A06F71">
        <w:rPr>
          <w:rFonts w:cs="Arial"/>
          <w:b/>
          <w:sz w:val="24"/>
        </w:rPr>
        <w:t xml:space="preserve">Zapisnik sa konstituirajućeg </w:t>
      </w:r>
      <w:r>
        <w:rPr>
          <w:rFonts w:cs="Arial"/>
          <w:b/>
          <w:sz w:val="24"/>
        </w:rPr>
        <w:t xml:space="preserve">1. </w:t>
      </w:r>
      <w:r w:rsidRPr="00A06F71">
        <w:rPr>
          <w:rFonts w:cs="Arial"/>
          <w:b/>
          <w:sz w:val="24"/>
        </w:rPr>
        <w:t xml:space="preserve">sastanka Vijeća roditelja </w:t>
      </w:r>
      <w:r>
        <w:rPr>
          <w:rFonts w:cs="Arial"/>
          <w:b/>
          <w:sz w:val="24"/>
        </w:rPr>
        <w:t xml:space="preserve"> </w:t>
      </w:r>
    </w:p>
    <w:p w:rsidR="005314C0" w:rsidRPr="00A06F71" w:rsidRDefault="001F319B" w:rsidP="00A06F71">
      <w:pPr>
        <w:spacing w:after="0"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utorak 26. rujna 2017. u 19.15</w:t>
      </w:r>
      <w:r w:rsidR="00A06F71" w:rsidRPr="00A06F71">
        <w:rPr>
          <w:rFonts w:cs="Arial"/>
          <w:b/>
          <w:sz w:val="24"/>
        </w:rPr>
        <w:t xml:space="preserve"> sati.</w:t>
      </w:r>
    </w:p>
    <w:p w:rsidR="00A06F71" w:rsidRPr="00A06F71" w:rsidRDefault="00A06F71" w:rsidP="00A06F71">
      <w:pPr>
        <w:spacing w:after="0" w:line="240" w:lineRule="auto"/>
        <w:rPr>
          <w:rFonts w:cs="Arial"/>
          <w:sz w:val="24"/>
        </w:rPr>
      </w:pPr>
    </w:p>
    <w:p w:rsidR="003B3532" w:rsidRDefault="003B3532" w:rsidP="00A06F71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Ukupno: 30 članova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p w:rsidR="003B3532" w:rsidRPr="00A06F71" w:rsidRDefault="003B3532" w:rsidP="00A06F71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Prisutno: 20 članova</w:t>
      </w:r>
    </w:p>
    <w:p w:rsidR="00A06F71" w:rsidRPr="00A06F71" w:rsidRDefault="00A06F71" w:rsidP="00A06F71">
      <w:pPr>
        <w:spacing w:after="0" w:line="240" w:lineRule="auto"/>
        <w:rPr>
          <w:rFonts w:cs="Arial"/>
          <w:sz w:val="24"/>
        </w:rPr>
      </w:pPr>
    </w:p>
    <w:p w:rsidR="00A06F71" w:rsidRPr="00A06F71" w:rsidRDefault="00A06F71" w:rsidP="00A06F71">
      <w:pPr>
        <w:spacing w:after="0" w:line="240" w:lineRule="auto"/>
        <w:rPr>
          <w:rFonts w:cs="Arial"/>
          <w:sz w:val="24"/>
        </w:rPr>
      </w:pPr>
      <w:r w:rsidRPr="00A06F71">
        <w:rPr>
          <w:rFonts w:cs="Arial"/>
          <w:sz w:val="24"/>
        </w:rPr>
        <w:t>D n e v n i   r e d :</w:t>
      </w:r>
    </w:p>
    <w:p w:rsidR="00A06F71" w:rsidRPr="00A06F71" w:rsidRDefault="00A06F71" w:rsidP="00A06F71">
      <w:pPr>
        <w:spacing w:after="0" w:line="240" w:lineRule="auto"/>
        <w:rPr>
          <w:rFonts w:cs="Arial"/>
          <w:sz w:val="24"/>
        </w:rPr>
      </w:pPr>
    </w:p>
    <w:p w:rsidR="00A06F71" w:rsidRPr="00A06F71" w:rsidRDefault="00A06F71" w:rsidP="00A06F71">
      <w:pPr>
        <w:pStyle w:val="Odlomakpopisa"/>
        <w:numPr>
          <w:ilvl w:val="0"/>
          <w:numId w:val="2"/>
        </w:numPr>
        <w:spacing w:after="0" w:line="240" w:lineRule="auto"/>
        <w:rPr>
          <w:rFonts w:cs="Arial"/>
          <w:sz w:val="24"/>
        </w:rPr>
      </w:pPr>
      <w:r w:rsidRPr="00A06F71">
        <w:rPr>
          <w:rFonts w:cs="Arial"/>
          <w:sz w:val="24"/>
        </w:rPr>
        <w:t>Konstituiranje Vijeća roditelja</w:t>
      </w:r>
    </w:p>
    <w:p w:rsidR="00A06F71" w:rsidRPr="00A06F71" w:rsidRDefault="00A06F71" w:rsidP="00A06F71">
      <w:pPr>
        <w:pStyle w:val="Odlomakpopisa"/>
        <w:numPr>
          <w:ilvl w:val="0"/>
          <w:numId w:val="2"/>
        </w:numPr>
        <w:spacing w:after="0" w:line="240" w:lineRule="auto"/>
        <w:rPr>
          <w:rFonts w:cs="Arial"/>
          <w:sz w:val="24"/>
        </w:rPr>
      </w:pPr>
      <w:r w:rsidRPr="00A06F71">
        <w:rPr>
          <w:rFonts w:cs="Arial"/>
          <w:sz w:val="24"/>
        </w:rPr>
        <w:t>Izvješće o realizaciji Godišnjeg plana i programa rada škol</w:t>
      </w:r>
      <w:r w:rsidR="001F319B">
        <w:rPr>
          <w:rFonts w:cs="Arial"/>
          <w:sz w:val="24"/>
        </w:rPr>
        <w:t>e i Školskog kurikuluma  za 2016./2017</w:t>
      </w:r>
      <w:r w:rsidRPr="00A06F71">
        <w:rPr>
          <w:rFonts w:cs="Arial"/>
          <w:sz w:val="24"/>
        </w:rPr>
        <w:t xml:space="preserve">. </w:t>
      </w:r>
    </w:p>
    <w:p w:rsidR="00A06F71" w:rsidRPr="00A06F71" w:rsidRDefault="001F319B" w:rsidP="00A06F71">
      <w:pPr>
        <w:pStyle w:val="Odlomakpopisa"/>
        <w:numPr>
          <w:ilvl w:val="0"/>
          <w:numId w:val="2"/>
        </w:num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Školski kurikulum za 2017./2018</w:t>
      </w:r>
      <w:r w:rsidR="00A06F71" w:rsidRPr="00A06F71">
        <w:rPr>
          <w:rFonts w:cs="Arial"/>
          <w:sz w:val="24"/>
        </w:rPr>
        <w:t xml:space="preserve">. </w:t>
      </w:r>
    </w:p>
    <w:p w:rsidR="00A06F71" w:rsidRPr="00A06F71" w:rsidRDefault="00A06F71" w:rsidP="00A06F71">
      <w:pPr>
        <w:pStyle w:val="Odlomakpopisa"/>
        <w:numPr>
          <w:ilvl w:val="0"/>
          <w:numId w:val="2"/>
        </w:numPr>
        <w:spacing w:after="0" w:line="240" w:lineRule="auto"/>
        <w:rPr>
          <w:rFonts w:cs="Arial"/>
          <w:sz w:val="24"/>
        </w:rPr>
      </w:pPr>
      <w:r w:rsidRPr="00A06F71">
        <w:rPr>
          <w:rFonts w:cs="Arial"/>
          <w:sz w:val="24"/>
        </w:rPr>
        <w:t>Godišnji p</w:t>
      </w:r>
      <w:r w:rsidR="001F319B">
        <w:rPr>
          <w:rFonts w:cs="Arial"/>
          <w:sz w:val="24"/>
        </w:rPr>
        <w:t>lan i program rada škole za 2017./2018</w:t>
      </w:r>
      <w:r w:rsidRPr="00A06F71">
        <w:rPr>
          <w:rFonts w:cs="Arial"/>
          <w:sz w:val="24"/>
        </w:rPr>
        <w:t>.</w:t>
      </w:r>
    </w:p>
    <w:p w:rsidR="00A06F71" w:rsidRPr="00A06F71" w:rsidRDefault="00A06F71" w:rsidP="00A06F71">
      <w:pPr>
        <w:pStyle w:val="Odlomakpopisa"/>
        <w:numPr>
          <w:ilvl w:val="0"/>
          <w:numId w:val="2"/>
        </w:numPr>
        <w:spacing w:after="0" w:line="240" w:lineRule="auto"/>
        <w:rPr>
          <w:rFonts w:cs="Arial"/>
          <w:sz w:val="24"/>
        </w:rPr>
      </w:pPr>
      <w:r w:rsidRPr="00A06F71">
        <w:rPr>
          <w:rFonts w:cs="Arial"/>
          <w:sz w:val="24"/>
        </w:rPr>
        <w:t>Osiguranje učenika</w:t>
      </w:r>
    </w:p>
    <w:p w:rsidR="00A06F71" w:rsidRPr="00A06F71" w:rsidRDefault="00A06F71" w:rsidP="00A06F71">
      <w:pPr>
        <w:pStyle w:val="Odlomakpopisa"/>
        <w:numPr>
          <w:ilvl w:val="0"/>
          <w:numId w:val="2"/>
        </w:numPr>
        <w:spacing w:after="0" w:line="240" w:lineRule="auto"/>
        <w:rPr>
          <w:rFonts w:cs="Arial"/>
          <w:sz w:val="24"/>
        </w:rPr>
      </w:pPr>
      <w:r w:rsidRPr="00A06F71">
        <w:rPr>
          <w:rFonts w:cs="Arial"/>
          <w:sz w:val="24"/>
        </w:rPr>
        <w:t>Razno</w:t>
      </w:r>
    </w:p>
    <w:p w:rsidR="00A06F71" w:rsidRPr="00A06F71" w:rsidRDefault="00A06F71" w:rsidP="00A06F71">
      <w:pPr>
        <w:spacing w:after="0" w:line="240" w:lineRule="auto"/>
        <w:rPr>
          <w:sz w:val="36"/>
          <w:szCs w:val="28"/>
        </w:rPr>
      </w:pPr>
    </w:p>
    <w:p w:rsidR="00A06F71" w:rsidRDefault="00A06F71" w:rsidP="00A06F71">
      <w:pPr>
        <w:spacing w:after="0" w:line="240" w:lineRule="auto"/>
        <w:rPr>
          <w:rFonts w:cs="Arial"/>
          <w:sz w:val="24"/>
        </w:rPr>
      </w:pPr>
      <w:r w:rsidRPr="00A06F71">
        <w:rPr>
          <w:rFonts w:cs="Arial"/>
          <w:b/>
          <w:sz w:val="24"/>
        </w:rPr>
        <w:t>Ad</w:t>
      </w:r>
      <w:r w:rsidRPr="00A06F71">
        <w:rPr>
          <w:rFonts w:cs="Arial"/>
          <w:b/>
          <w:sz w:val="24"/>
          <w:vertAlign w:val="superscript"/>
        </w:rPr>
        <w:t>1</w:t>
      </w:r>
      <w:r w:rsidRPr="00A06F71">
        <w:rPr>
          <w:rFonts w:cs="Arial"/>
          <w:b/>
          <w:sz w:val="24"/>
        </w:rPr>
        <w:t>)</w:t>
      </w:r>
      <w:r w:rsidRPr="00A06F71">
        <w:rPr>
          <w:rFonts w:cs="Arial"/>
          <w:sz w:val="24"/>
        </w:rPr>
        <w:t xml:space="preserve"> Nakon uvodnog pozdrava svim roditeljima, </w:t>
      </w:r>
      <w:r>
        <w:rPr>
          <w:rFonts w:cs="Arial"/>
          <w:sz w:val="24"/>
        </w:rPr>
        <w:t>ravnateljica je podsjetila roditelje o ulozi i obvezama članova i predsjednika Vijeća roditelja. Roditelji su s</w:t>
      </w:r>
      <w:r w:rsidR="001F319B">
        <w:rPr>
          <w:rFonts w:cs="Arial"/>
          <w:sz w:val="24"/>
        </w:rPr>
        <w:t>e predstavili te je (re)izabran predsjednik</w:t>
      </w:r>
      <w:r>
        <w:rPr>
          <w:rFonts w:cs="Arial"/>
          <w:sz w:val="24"/>
        </w:rPr>
        <w:t xml:space="preserve"> Vijeća roditelja </w:t>
      </w:r>
      <w:r w:rsidR="001F319B">
        <w:rPr>
          <w:rFonts w:cs="Arial"/>
          <w:sz w:val="24"/>
        </w:rPr>
        <w:t>Boris Vidošević (2.g) i zamjenica predsjednika Ivana Kovač (2.a</w:t>
      </w:r>
      <w:r>
        <w:rPr>
          <w:rFonts w:cs="Arial"/>
          <w:sz w:val="24"/>
        </w:rPr>
        <w:t>).</w:t>
      </w:r>
    </w:p>
    <w:p w:rsidR="00A06F71" w:rsidRPr="00A06F71" w:rsidRDefault="00A06F71" w:rsidP="00A06F71">
      <w:pPr>
        <w:spacing w:after="0" w:line="240" w:lineRule="auto"/>
        <w:rPr>
          <w:rFonts w:cs="Arial"/>
          <w:sz w:val="24"/>
        </w:rPr>
      </w:pPr>
    </w:p>
    <w:p w:rsidR="00A06F71" w:rsidRPr="00A06F71" w:rsidRDefault="00A06F71" w:rsidP="00A06F71">
      <w:pPr>
        <w:spacing w:after="0" w:line="240" w:lineRule="auto"/>
        <w:rPr>
          <w:rFonts w:cs="Arial"/>
          <w:sz w:val="24"/>
        </w:rPr>
      </w:pPr>
      <w:r w:rsidRPr="00A06F71">
        <w:rPr>
          <w:rFonts w:cs="Arial"/>
          <w:b/>
          <w:sz w:val="24"/>
        </w:rPr>
        <w:t>Ad</w:t>
      </w:r>
      <w:r w:rsidRPr="00A06F71">
        <w:rPr>
          <w:rFonts w:cs="Arial"/>
          <w:b/>
          <w:sz w:val="24"/>
          <w:vertAlign w:val="superscript"/>
        </w:rPr>
        <w:t>2</w:t>
      </w:r>
      <w:r w:rsidRPr="00A06F71">
        <w:rPr>
          <w:rFonts w:cs="Arial"/>
          <w:b/>
          <w:sz w:val="24"/>
        </w:rPr>
        <w:t>)</w:t>
      </w:r>
      <w:r>
        <w:rPr>
          <w:rFonts w:cs="Arial"/>
          <w:sz w:val="24"/>
        </w:rPr>
        <w:t xml:space="preserve"> Pedagoginja</w:t>
      </w:r>
      <w:r w:rsidRPr="00A06F71">
        <w:rPr>
          <w:rFonts w:cs="Arial"/>
          <w:sz w:val="24"/>
        </w:rPr>
        <w:t xml:space="preserve"> je izvijestila Vijeće roditelja o realizaciji Godišnjeg plana i programa, kao i aktivnostima planiranih </w:t>
      </w:r>
      <w:r w:rsidR="001F319B">
        <w:rPr>
          <w:rFonts w:cs="Arial"/>
          <w:sz w:val="24"/>
        </w:rPr>
        <w:t>školskim kurikulumom 2016./2017</w:t>
      </w:r>
      <w:r w:rsidRPr="00A06F71">
        <w:rPr>
          <w:rFonts w:cs="Arial"/>
          <w:sz w:val="24"/>
        </w:rPr>
        <w:t>.</w:t>
      </w:r>
    </w:p>
    <w:p w:rsidR="00A06F71" w:rsidRPr="00A06F71" w:rsidRDefault="00A06F71" w:rsidP="00A06F71">
      <w:pPr>
        <w:spacing w:after="0" w:line="240" w:lineRule="auto"/>
        <w:rPr>
          <w:rFonts w:cs="Arial"/>
          <w:sz w:val="24"/>
        </w:rPr>
      </w:pPr>
    </w:p>
    <w:p w:rsidR="00A06F71" w:rsidRPr="00A06F71" w:rsidRDefault="00A06F71" w:rsidP="00A06F71">
      <w:pPr>
        <w:spacing w:after="0" w:line="240" w:lineRule="auto"/>
        <w:rPr>
          <w:rFonts w:cs="Arial"/>
          <w:sz w:val="24"/>
        </w:rPr>
      </w:pPr>
      <w:r w:rsidRPr="00A06F71">
        <w:rPr>
          <w:rFonts w:cs="Arial"/>
          <w:b/>
          <w:sz w:val="24"/>
        </w:rPr>
        <w:t>Ad</w:t>
      </w:r>
      <w:r w:rsidRPr="00A06F71">
        <w:rPr>
          <w:rFonts w:cs="Arial"/>
          <w:b/>
          <w:sz w:val="24"/>
          <w:vertAlign w:val="superscript"/>
        </w:rPr>
        <w:t>3</w:t>
      </w:r>
      <w:r w:rsidRPr="00A06F71">
        <w:rPr>
          <w:rFonts w:cs="Arial"/>
          <w:b/>
          <w:sz w:val="24"/>
        </w:rPr>
        <w:t>)</w:t>
      </w:r>
      <w:r w:rsidRPr="00A06F71">
        <w:rPr>
          <w:rFonts w:cs="Arial"/>
          <w:sz w:val="24"/>
        </w:rPr>
        <w:t xml:space="preserve"> Ravnateljica je predstavila rodit</w:t>
      </w:r>
      <w:r w:rsidR="001F319B">
        <w:rPr>
          <w:rFonts w:cs="Arial"/>
          <w:sz w:val="24"/>
        </w:rPr>
        <w:t>eljima školski kurikulum za 2017./2018</w:t>
      </w:r>
      <w:r w:rsidRPr="00A06F71">
        <w:rPr>
          <w:rFonts w:cs="Arial"/>
          <w:sz w:val="24"/>
        </w:rPr>
        <w:t>. nabrojivši sve njegove sastavnice i aktivnosti (dodatna nastava, dopunska nastava, izvannastavne aktivnosti, izleti i putovanja, kulturna djelatnost, preventivni programi), te ih uputila na web stranicu škole na kojoj će is</w:t>
      </w:r>
      <w:r w:rsidR="001F319B">
        <w:rPr>
          <w:rFonts w:cs="Arial"/>
          <w:sz w:val="24"/>
        </w:rPr>
        <w:t>ti biti objavljen 30. rujna 2017</w:t>
      </w:r>
      <w:r w:rsidRPr="00A06F71">
        <w:rPr>
          <w:rFonts w:cs="Arial"/>
          <w:sz w:val="24"/>
        </w:rPr>
        <w:t>.</w:t>
      </w:r>
    </w:p>
    <w:p w:rsidR="00A06F71" w:rsidRPr="00A06F71" w:rsidRDefault="00A06F71" w:rsidP="00A06F71">
      <w:pPr>
        <w:spacing w:after="0" w:line="240" w:lineRule="auto"/>
        <w:rPr>
          <w:rFonts w:cs="Arial"/>
          <w:sz w:val="24"/>
        </w:rPr>
      </w:pPr>
    </w:p>
    <w:p w:rsidR="00A06F71" w:rsidRPr="00A06F71" w:rsidRDefault="00A06F71" w:rsidP="00A06F71">
      <w:pPr>
        <w:spacing w:after="0" w:line="240" w:lineRule="auto"/>
        <w:rPr>
          <w:rFonts w:cs="Arial"/>
          <w:sz w:val="24"/>
        </w:rPr>
      </w:pPr>
      <w:r w:rsidRPr="00A06F71">
        <w:rPr>
          <w:rFonts w:cs="Arial"/>
          <w:b/>
          <w:sz w:val="24"/>
        </w:rPr>
        <w:t>Ad</w:t>
      </w:r>
      <w:r w:rsidRPr="00A06F71">
        <w:rPr>
          <w:rFonts w:cs="Arial"/>
          <w:b/>
          <w:sz w:val="24"/>
          <w:vertAlign w:val="superscript"/>
        </w:rPr>
        <w:t>4</w:t>
      </w:r>
      <w:r w:rsidRPr="00A06F71">
        <w:rPr>
          <w:rFonts w:cs="Arial"/>
          <w:b/>
          <w:sz w:val="24"/>
        </w:rPr>
        <w:t>)</w:t>
      </w:r>
      <w:r w:rsidRPr="00A06F71">
        <w:rPr>
          <w:rFonts w:cs="Arial"/>
          <w:sz w:val="24"/>
        </w:rPr>
        <w:t xml:space="preserve"> Ravnateljica je predstavila roditeljima Godišnji plan i program škole nabrojivši njegove sastavnice te ih uputila na web stranicu škole na kojoj će is</w:t>
      </w:r>
      <w:r w:rsidR="001F319B">
        <w:rPr>
          <w:rFonts w:cs="Arial"/>
          <w:sz w:val="24"/>
        </w:rPr>
        <w:t>ti biti objavljen 30. rujna 2017</w:t>
      </w:r>
      <w:r w:rsidRPr="00A06F71">
        <w:rPr>
          <w:rFonts w:cs="Arial"/>
          <w:sz w:val="24"/>
        </w:rPr>
        <w:t>.</w:t>
      </w:r>
    </w:p>
    <w:p w:rsidR="00A06F71" w:rsidRPr="00A06F71" w:rsidRDefault="00A06F71" w:rsidP="00A06F71">
      <w:pPr>
        <w:spacing w:after="0" w:line="240" w:lineRule="auto"/>
        <w:rPr>
          <w:rFonts w:cs="Arial"/>
          <w:sz w:val="24"/>
        </w:rPr>
      </w:pPr>
    </w:p>
    <w:p w:rsidR="00A06F71" w:rsidRPr="00A06F71" w:rsidRDefault="00A06F71" w:rsidP="00A06F71">
      <w:pPr>
        <w:spacing w:after="0" w:line="240" w:lineRule="auto"/>
        <w:rPr>
          <w:rFonts w:cs="Arial"/>
          <w:sz w:val="24"/>
        </w:rPr>
      </w:pPr>
      <w:r w:rsidRPr="00A06F71">
        <w:rPr>
          <w:rFonts w:cs="Arial"/>
          <w:b/>
          <w:sz w:val="24"/>
        </w:rPr>
        <w:t>Ad</w:t>
      </w:r>
      <w:r w:rsidRPr="00A06F71">
        <w:rPr>
          <w:rFonts w:cs="Arial"/>
          <w:b/>
          <w:sz w:val="24"/>
          <w:vertAlign w:val="superscript"/>
        </w:rPr>
        <w:t>5</w:t>
      </w:r>
      <w:r w:rsidRPr="00A06F71">
        <w:rPr>
          <w:rFonts w:cs="Arial"/>
          <w:b/>
          <w:sz w:val="24"/>
        </w:rPr>
        <w:t>)</w:t>
      </w:r>
      <w:r w:rsidRPr="00A06F71">
        <w:rPr>
          <w:rFonts w:cs="Arial"/>
          <w:sz w:val="24"/>
        </w:rPr>
        <w:t xml:space="preserve"> Ravnateljica informira roditelje o mogućnosti osiguranja učenika u iznosu od 30 HRK. Ističe da će u školu pristići ponude osiguravajućih kuća, između kojih će </w:t>
      </w:r>
      <w:r>
        <w:rPr>
          <w:rFonts w:cs="Arial"/>
          <w:sz w:val="24"/>
        </w:rPr>
        <w:t>Školski odbor odabrati najpovoljniju ponudu</w:t>
      </w:r>
      <w:r w:rsidRPr="00A06F71">
        <w:rPr>
          <w:rFonts w:cs="Arial"/>
          <w:sz w:val="24"/>
        </w:rPr>
        <w:t xml:space="preserve"> za učenike. </w:t>
      </w:r>
    </w:p>
    <w:p w:rsidR="00A06F71" w:rsidRPr="00A06F71" w:rsidRDefault="00A06F71" w:rsidP="00A06F71">
      <w:pPr>
        <w:spacing w:after="0" w:line="240" w:lineRule="auto"/>
        <w:rPr>
          <w:rFonts w:cs="Arial"/>
          <w:sz w:val="24"/>
        </w:rPr>
      </w:pPr>
    </w:p>
    <w:p w:rsidR="00A06F71" w:rsidRDefault="00A06F71" w:rsidP="00A06F71">
      <w:pPr>
        <w:spacing w:after="0" w:line="240" w:lineRule="auto"/>
        <w:rPr>
          <w:rFonts w:cs="Arial"/>
          <w:sz w:val="24"/>
        </w:rPr>
      </w:pPr>
      <w:r w:rsidRPr="00A06F71">
        <w:rPr>
          <w:rFonts w:cs="Arial"/>
          <w:b/>
          <w:sz w:val="24"/>
        </w:rPr>
        <w:t>Ad</w:t>
      </w:r>
      <w:r w:rsidRPr="00A06F71">
        <w:rPr>
          <w:rFonts w:cs="Arial"/>
          <w:b/>
          <w:sz w:val="24"/>
          <w:vertAlign w:val="superscript"/>
        </w:rPr>
        <w:t>6</w:t>
      </w:r>
      <w:r w:rsidRPr="00A06F71">
        <w:rPr>
          <w:rFonts w:cs="Arial"/>
          <w:b/>
          <w:sz w:val="24"/>
        </w:rPr>
        <w:t>)</w:t>
      </w:r>
      <w:r w:rsidRPr="00A06F71">
        <w:rPr>
          <w:rFonts w:cs="Arial"/>
          <w:sz w:val="24"/>
        </w:rPr>
        <w:t xml:space="preserve"> </w:t>
      </w:r>
      <w:r>
        <w:rPr>
          <w:rFonts w:cs="Arial"/>
          <w:sz w:val="24"/>
        </w:rPr>
        <w:t>Pedagoginja je podsjetila roditelje na pridržavanje Pravilnika o pedagoškim mjerama, što se tiče primjerenog ponašanja, kao i</w:t>
      </w:r>
      <w:r w:rsidR="001F319B">
        <w:rPr>
          <w:rFonts w:cs="Arial"/>
          <w:sz w:val="24"/>
        </w:rPr>
        <w:t xml:space="preserve"> načina opravdavanja izostanaka, te obvezu roditelja o brizi za školsko napredovanje svoje djece i redoviti kontakt sa školom (individualne informacije razrednika).</w:t>
      </w:r>
    </w:p>
    <w:p w:rsidR="00A06F71" w:rsidRDefault="00A06F71" w:rsidP="00A06F71">
      <w:pPr>
        <w:spacing w:after="0" w:line="240" w:lineRule="auto"/>
        <w:rPr>
          <w:rFonts w:cs="Arial"/>
          <w:sz w:val="24"/>
        </w:rPr>
      </w:pPr>
    </w:p>
    <w:p w:rsidR="003B3532" w:rsidRDefault="003B3532" w:rsidP="00A06F71">
      <w:pPr>
        <w:spacing w:after="0" w:line="240" w:lineRule="auto"/>
        <w:rPr>
          <w:rFonts w:cs="Arial"/>
          <w:sz w:val="24"/>
        </w:rPr>
      </w:pPr>
    </w:p>
    <w:p w:rsidR="003B3532" w:rsidRDefault="003B3532" w:rsidP="00A06F71">
      <w:pPr>
        <w:spacing w:after="0" w:line="240" w:lineRule="auto"/>
        <w:rPr>
          <w:rFonts w:cs="Arial"/>
          <w:sz w:val="24"/>
        </w:rPr>
      </w:pPr>
    </w:p>
    <w:p w:rsidR="003B3532" w:rsidRDefault="003B3532" w:rsidP="003B3532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Zapisničarka: Iva K</w:t>
      </w:r>
      <w:r w:rsidRPr="00A06F71">
        <w:rPr>
          <w:rFonts w:cs="Arial"/>
          <w:sz w:val="24"/>
        </w:rPr>
        <w:t>ovačević, pedagoginja</w:t>
      </w:r>
    </w:p>
    <w:p w:rsidR="003B3532" w:rsidRPr="00A06F71" w:rsidRDefault="003B3532" w:rsidP="00A06F71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p w:rsidR="00A06F71" w:rsidRPr="00A06F71" w:rsidRDefault="00A06F71">
      <w:pPr>
        <w:rPr>
          <w:sz w:val="24"/>
        </w:rPr>
      </w:pPr>
    </w:p>
    <w:sectPr w:rsidR="00A06F71" w:rsidRPr="00A06F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9E6" w:rsidRDefault="001609E6" w:rsidP="00A06F71">
      <w:pPr>
        <w:spacing w:after="0" w:line="240" w:lineRule="auto"/>
      </w:pPr>
      <w:r>
        <w:separator/>
      </w:r>
    </w:p>
  </w:endnote>
  <w:endnote w:type="continuationSeparator" w:id="0">
    <w:p w:rsidR="001609E6" w:rsidRDefault="001609E6" w:rsidP="00A0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9E6" w:rsidRDefault="001609E6" w:rsidP="00A06F71">
      <w:pPr>
        <w:spacing w:after="0" w:line="240" w:lineRule="auto"/>
      </w:pPr>
      <w:r>
        <w:separator/>
      </w:r>
    </w:p>
  </w:footnote>
  <w:footnote w:type="continuationSeparator" w:id="0">
    <w:p w:rsidR="001609E6" w:rsidRDefault="001609E6" w:rsidP="00A0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F71" w:rsidRDefault="00A06F71">
    <w:pPr>
      <w:pStyle w:val="Zaglavlje"/>
    </w:pPr>
    <w:r>
      <w:t>Obrtnička škola za osobne usluge</w:t>
    </w:r>
  </w:p>
  <w:p w:rsidR="00A06F71" w:rsidRDefault="00A06F71">
    <w:pPr>
      <w:pStyle w:val="Zaglavlje"/>
    </w:pPr>
    <w:r>
      <w:t>Savska c. 23, Zagreb</w:t>
    </w:r>
  </w:p>
  <w:p w:rsidR="00A06F71" w:rsidRDefault="00A06F71">
    <w:pPr>
      <w:pStyle w:val="Zaglavlje"/>
    </w:pPr>
    <w:r>
      <w:t>Tel: 4886-180, mail: prva.obrtnicka@gmail.com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2710"/>
    <w:multiLevelType w:val="hybridMultilevel"/>
    <w:tmpl w:val="129E76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34F78"/>
    <w:multiLevelType w:val="hybridMultilevel"/>
    <w:tmpl w:val="C80AB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71"/>
    <w:rsid w:val="000E6B34"/>
    <w:rsid w:val="001609E6"/>
    <w:rsid w:val="001F319B"/>
    <w:rsid w:val="003B3532"/>
    <w:rsid w:val="005314C0"/>
    <w:rsid w:val="00A06F71"/>
    <w:rsid w:val="00A5578B"/>
    <w:rsid w:val="00AD7DE7"/>
    <w:rsid w:val="00E86AB9"/>
    <w:rsid w:val="00F7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6F7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06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6F71"/>
  </w:style>
  <w:style w:type="paragraph" w:styleId="Podnoje">
    <w:name w:val="footer"/>
    <w:basedOn w:val="Normal"/>
    <w:link w:val="PodnojeChar"/>
    <w:uiPriority w:val="99"/>
    <w:unhideWhenUsed/>
    <w:rsid w:val="00A06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6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6F7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06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6F71"/>
  </w:style>
  <w:style w:type="paragraph" w:styleId="Podnoje">
    <w:name w:val="footer"/>
    <w:basedOn w:val="Normal"/>
    <w:link w:val="PodnojeChar"/>
    <w:uiPriority w:val="99"/>
    <w:unhideWhenUsed/>
    <w:rsid w:val="00A06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Pedagoginja</dc:creator>
  <cp:lastModifiedBy>Racunalo-Tajnica</cp:lastModifiedBy>
  <cp:revision>2</cp:revision>
  <dcterms:created xsi:type="dcterms:W3CDTF">2017-12-22T09:54:00Z</dcterms:created>
  <dcterms:modified xsi:type="dcterms:W3CDTF">2017-12-22T09:54:00Z</dcterms:modified>
</cp:coreProperties>
</file>