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3E5" w:rsidRPr="006772AE" w:rsidRDefault="006772AE" w:rsidP="006772AE">
      <w:pPr>
        <w:jc w:val="center"/>
        <w:rPr>
          <w:b/>
        </w:rPr>
      </w:pPr>
      <w:r w:rsidRPr="006772AE">
        <w:rPr>
          <w:b/>
        </w:rPr>
        <w:t>Z A P I S N I K</w:t>
      </w:r>
    </w:p>
    <w:p w:rsidR="00A96895" w:rsidRDefault="006772AE">
      <w:r>
        <w:t>sa  konstituirajuće sjednice Vijeća roditelja OŠ „Đ</w:t>
      </w:r>
      <w:r w:rsidR="00165F71">
        <w:t>uro Ester“ Koprivnica održane 21</w:t>
      </w:r>
      <w:r>
        <w:t xml:space="preserve">. </w:t>
      </w:r>
      <w:r w:rsidR="00A3726D">
        <w:t>r</w:t>
      </w:r>
      <w:r w:rsidR="00165F71">
        <w:t>ujna 2017</w:t>
      </w:r>
      <w:r>
        <w:t xml:space="preserve">. </w:t>
      </w:r>
      <w:r w:rsidR="00A3726D">
        <w:t>g</w:t>
      </w:r>
      <w:r>
        <w:t>od. s početkom u 1</w:t>
      </w:r>
      <w:r w:rsidR="004A6C91">
        <w:t>6,3</w:t>
      </w:r>
      <w:r>
        <w:t xml:space="preserve">0 sati u </w:t>
      </w:r>
      <w:r w:rsidR="00A96895">
        <w:t>zbornici škole.</w:t>
      </w:r>
    </w:p>
    <w:p w:rsidR="006772AE" w:rsidRDefault="00A96895">
      <w:r>
        <w:t xml:space="preserve"> </w:t>
      </w:r>
      <w:r w:rsidR="006772AE">
        <w:t xml:space="preserve">Prisutni: popis predstavnika Vijeća roditelja </w:t>
      </w:r>
      <w:r w:rsidR="00DA61C3">
        <w:t xml:space="preserve">sa vlastoručnim potpisima </w:t>
      </w:r>
      <w:r w:rsidR="006772AE">
        <w:t>nalazi se u privitku ovog zapisnika i njegov je sastavni dio.</w:t>
      </w:r>
    </w:p>
    <w:p w:rsidR="004A6C91" w:rsidRDefault="00165F71">
      <w:r>
        <w:t xml:space="preserve">Odsutni: Mimoza Tatari Strelec, Spomenka Nemec, Manuela Petrović i Antonia Jembrek – opravdano. </w:t>
      </w:r>
    </w:p>
    <w:p w:rsidR="00A77290" w:rsidRDefault="004A6C91">
      <w:r>
        <w:t>U skladu sa Statutom OŠ „Đuro Ester“  Koprivnica konstituiraju sjednicu Vijeća roditelja sazvala je ravnateljica škole mr. Sanja Prelogović koja i prisustvuje sjednici.</w:t>
      </w:r>
    </w:p>
    <w:p w:rsidR="00821832" w:rsidRPr="004A6C91" w:rsidRDefault="00A96895" w:rsidP="00821832">
      <w:r>
        <w:t xml:space="preserve"> Od 3</w:t>
      </w:r>
      <w:r w:rsidR="004A6C91">
        <w:t>2</w:t>
      </w:r>
      <w:r w:rsidR="006772AE">
        <w:t xml:space="preserve"> predstavnika roditelja u Vijeću r</w:t>
      </w:r>
      <w:r w:rsidR="00165F71">
        <w:t>oditelja sjednici prisustvuje 28</w:t>
      </w:r>
      <w:r w:rsidR="00824833">
        <w:t xml:space="preserve"> </w:t>
      </w:r>
      <w:r w:rsidR="00B00AC3">
        <w:t>roditelj</w:t>
      </w:r>
      <w:r w:rsidR="00165F71">
        <w:t>a</w:t>
      </w:r>
      <w:r w:rsidR="00824833">
        <w:t xml:space="preserve">  </w:t>
      </w:r>
      <w:r w:rsidR="006772AE">
        <w:t>te će donesene odluke biti pravovaljane.</w:t>
      </w:r>
    </w:p>
    <w:p w:rsidR="00821832" w:rsidRDefault="00821832" w:rsidP="00821832">
      <w:pPr>
        <w:pStyle w:val="Bezproreda"/>
        <w:rPr>
          <w:b/>
        </w:rPr>
      </w:pPr>
      <w:r w:rsidRPr="00821832">
        <w:rPr>
          <w:b/>
        </w:rPr>
        <w:t>DNEVNI RED:</w:t>
      </w:r>
    </w:p>
    <w:p w:rsidR="004A6C91" w:rsidRPr="00821832" w:rsidRDefault="004A6C91" w:rsidP="00821832">
      <w:pPr>
        <w:pStyle w:val="Bezproreda"/>
        <w:rPr>
          <w:b/>
        </w:rPr>
      </w:pPr>
    </w:p>
    <w:p w:rsidR="004A6C91" w:rsidRDefault="004A6C91" w:rsidP="004A6C91">
      <w:pPr>
        <w:pStyle w:val="Bezproreda"/>
      </w:pPr>
      <w:r>
        <w:t>1. Potvrđivanje mandata članova Vijeća roditelje,</w:t>
      </w:r>
    </w:p>
    <w:p w:rsidR="004A6C91" w:rsidRDefault="004A6C91" w:rsidP="004A6C91">
      <w:pPr>
        <w:pStyle w:val="Bezproreda"/>
      </w:pPr>
    </w:p>
    <w:p w:rsidR="004A6C91" w:rsidRDefault="004A6C91" w:rsidP="004A6C91">
      <w:pPr>
        <w:pStyle w:val="Bezproreda"/>
      </w:pPr>
      <w:r>
        <w:t>2. Izbor predsjednika i zamjenik</w:t>
      </w:r>
      <w:r w:rsidR="00B00AC3">
        <w:t>a predsjednika Vijeća roditelja,</w:t>
      </w:r>
    </w:p>
    <w:p w:rsidR="00056D64" w:rsidRDefault="00056D64" w:rsidP="004A6C91">
      <w:pPr>
        <w:pStyle w:val="Bezproreda"/>
      </w:pPr>
    </w:p>
    <w:p w:rsidR="004A6C91" w:rsidRDefault="00056D64" w:rsidP="004A6C91">
      <w:pPr>
        <w:pStyle w:val="Bezproreda"/>
      </w:pPr>
      <w:r>
        <w:t>3</w:t>
      </w:r>
      <w:r w:rsidR="004A6C91">
        <w:t xml:space="preserve">. </w:t>
      </w:r>
      <w:r w:rsidR="0001272A">
        <w:t xml:space="preserve">Rasprava o Izvješćima ravnatelja o realizaciji Školskog kurikuluma i </w:t>
      </w:r>
      <w:r w:rsidR="007E1835">
        <w:t>Godišnje plana i programa rada š</w:t>
      </w:r>
      <w:r w:rsidR="00165F71">
        <w:t>kole za šk. god. 2016</w:t>
      </w:r>
      <w:r w:rsidR="00B1603D">
        <w:t>./1</w:t>
      </w:r>
      <w:r w:rsidR="00165F71">
        <w:t>7</w:t>
      </w:r>
      <w:r w:rsidR="0001272A">
        <w:t>.,</w:t>
      </w:r>
    </w:p>
    <w:p w:rsidR="004A6C91" w:rsidRDefault="004A6C91" w:rsidP="004A6C91">
      <w:pPr>
        <w:pStyle w:val="Bezproreda"/>
      </w:pPr>
    </w:p>
    <w:p w:rsidR="004A6C91" w:rsidRDefault="001E690B" w:rsidP="004A6C91">
      <w:pPr>
        <w:pStyle w:val="Bezproreda"/>
      </w:pPr>
      <w:r>
        <w:t>4</w:t>
      </w:r>
      <w:r w:rsidR="004A6C91">
        <w:t xml:space="preserve">.Raspravljanje o Školskom kurikulumu </w:t>
      </w:r>
      <w:r w:rsidR="0001272A">
        <w:t xml:space="preserve"> i Godišnjem planu i</w:t>
      </w:r>
      <w:r w:rsidR="007E1835">
        <w:t xml:space="preserve"> programu rada š</w:t>
      </w:r>
      <w:r w:rsidR="0001272A">
        <w:t>kole za šk. god. 201</w:t>
      </w:r>
      <w:r w:rsidR="00165F71">
        <w:t>7</w:t>
      </w:r>
      <w:r w:rsidR="00056D64">
        <w:t>./1</w:t>
      </w:r>
      <w:r w:rsidR="00165F71">
        <w:t>8</w:t>
      </w:r>
      <w:r w:rsidR="0001272A">
        <w:t>. te davanje mišljenja i prijedloga,</w:t>
      </w:r>
    </w:p>
    <w:p w:rsidR="004A6C91" w:rsidRDefault="004A6C91" w:rsidP="004A6C91">
      <w:pPr>
        <w:pStyle w:val="Bezproreda"/>
      </w:pPr>
    </w:p>
    <w:p w:rsidR="004A6C91" w:rsidRDefault="001E690B" w:rsidP="004A6C91">
      <w:pPr>
        <w:pStyle w:val="Bezproreda"/>
      </w:pPr>
      <w:r>
        <w:t>5</w:t>
      </w:r>
      <w:r w:rsidR="004A6C91">
        <w:t xml:space="preserve">. </w:t>
      </w:r>
      <w:r w:rsidR="0001272A">
        <w:t>Mišljenja i prijedlozi u svezi s organizacijom</w:t>
      </w:r>
      <w:r w:rsidR="004A3490">
        <w:t xml:space="preserve"> </w:t>
      </w:r>
      <w:r w:rsidR="00B00AC3">
        <w:t>izleta, ekskur</w:t>
      </w:r>
      <w:r w:rsidR="004A3490">
        <w:t>z</w:t>
      </w:r>
      <w:r w:rsidR="00B00AC3">
        <w:t xml:space="preserve">ija, terenskih nastava </w:t>
      </w:r>
      <w:r w:rsidR="00056D64">
        <w:t>i</w:t>
      </w:r>
      <w:r w:rsidR="00165F71">
        <w:t xml:space="preserve"> škole u prirodi u šk. god. 2017./18</w:t>
      </w:r>
      <w:r w:rsidR="00B00AC3">
        <w:t>.,</w:t>
      </w:r>
    </w:p>
    <w:p w:rsidR="0001272A" w:rsidRDefault="0001272A" w:rsidP="004A6C91">
      <w:pPr>
        <w:pStyle w:val="Bezproreda"/>
      </w:pPr>
    </w:p>
    <w:p w:rsidR="004A3490" w:rsidRDefault="001E690B" w:rsidP="004A6C91">
      <w:pPr>
        <w:pStyle w:val="Bezproreda"/>
      </w:pPr>
      <w:r>
        <w:t>6</w:t>
      </w:r>
      <w:r w:rsidR="004A3490">
        <w:t>. Upoznavanje s Odlukom o početku i završetku na</w:t>
      </w:r>
      <w:r w:rsidR="005E5FC9">
        <w:t>s</w:t>
      </w:r>
      <w:r w:rsidR="004A3490">
        <w:t>tavn</w:t>
      </w:r>
      <w:r w:rsidR="005E5FC9">
        <w:t>e</w:t>
      </w:r>
      <w:r w:rsidR="004A3490">
        <w:t xml:space="preserve"> godine, broju radnih dana i trajanju odmora učenika osnovnih i srednjih škole za šk. god. 201</w:t>
      </w:r>
      <w:r w:rsidR="00165F71">
        <w:t>7./18</w:t>
      </w:r>
      <w:r w:rsidR="004A3490">
        <w:t>.,</w:t>
      </w:r>
    </w:p>
    <w:p w:rsidR="00165F71" w:rsidRDefault="00165F71" w:rsidP="004A6C91">
      <w:pPr>
        <w:pStyle w:val="Bezproreda"/>
      </w:pPr>
    </w:p>
    <w:p w:rsidR="00165F71" w:rsidRDefault="00165F71" w:rsidP="004A6C91">
      <w:pPr>
        <w:pStyle w:val="Bezproreda"/>
      </w:pPr>
      <w:r>
        <w:t xml:space="preserve">7. Suradnja roditelja i škole, </w:t>
      </w:r>
    </w:p>
    <w:p w:rsidR="002B5B1D" w:rsidRDefault="002B5B1D" w:rsidP="004A6C91">
      <w:pPr>
        <w:pStyle w:val="Bezproreda"/>
      </w:pPr>
    </w:p>
    <w:p w:rsidR="002B5B1D" w:rsidRDefault="002B5B1D" w:rsidP="004A6C91">
      <w:pPr>
        <w:pStyle w:val="Bezproreda"/>
      </w:pPr>
      <w:r>
        <w:t xml:space="preserve">8. Upoznavanje s projektima Škole: Znanje kao dar, Robotika, Volim volontiranje, Erasmus+, Odjek III, e-Škole, </w:t>
      </w:r>
    </w:p>
    <w:p w:rsidR="004A3490" w:rsidRDefault="004A3490" w:rsidP="004A6C91">
      <w:pPr>
        <w:pStyle w:val="Bezproreda"/>
      </w:pPr>
    </w:p>
    <w:p w:rsidR="004A3490" w:rsidRDefault="002B5B1D" w:rsidP="004A6C91">
      <w:pPr>
        <w:pStyle w:val="Bezproreda"/>
      </w:pPr>
      <w:r>
        <w:t>9</w:t>
      </w:r>
      <w:r w:rsidR="004A3490">
        <w:t>. Razno.</w:t>
      </w:r>
    </w:p>
    <w:p w:rsidR="004A3490" w:rsidRDefault="004A3490" w:rsidP="00DA61C3">
      <w:pPr>
        <w:pStyle w:val="Bezproreda"/>
      </w:pPr>
    </w:p>
    <w:p w:rsidR="006772AE" w:rsidRDefault="00DA61C3" w:rsidP="00DA61C3">
      <w:pPr>
        <w:pStyle w:val="Bezproreda"/>
      </w:pPr>
      <w:r>
        <w:t>Sje</w:t>
      </w:r>
      <w:r w:rsidR="00B1603D">
        <w:t>dnic</w:t>
      </w:r>
      <w:r w:rsidR="004A3490">
        <w:t>u</w:t>
      </w:r>
      <w:r w:rsidR="00B1603D">
        <w:t xml:space="preserve"> </w:t>
      </w:r>
      <w:r>
        <w:t xml:space="preserve"> Vijeća roditelja otvorila je i prisutne pozdravila ravnateljica škole mr. Sanja Prelogović. </w:t>
      </w:r>
    </w:p>
    <w:p w:rsidR="00A77290" w:rsidRDefault="00DA61C3" w:rsidP="002B5B1D">
      <w:pPr>
        <w:pStyle w:val="Bezproreda"/>
      </w:pPr>
      <w:r>
        <w:t xml:space="preserve">Pročitala je dnevni red </w:t>
      </w:r>
      <w:r w:rsidR="002B5B1D">
        <w:t xml:space="preserve">koji je jednoglasno usvojen. </w:t>
      </w:r>
      <w:r w:rsidR="00B1603D">
        <w:t xml:space="preserve"> </w:t>
      </w:r>
    </w:p>
    <w:p w:rsidR="00A27490" w:rsidRDefault="00A27490" w:rsidP="00DA61C3">
      <w:pPr>
        <w:pStyle w:val="Bezproreda"/>
      </w:pPr>
    </w:p>
    <w:p w:rsidR="00DA61C3" w:rsidRDefault="00DA61C3" w:rsidP="00DA61C3">
      <w:pPr>
        <w:pStyle w:val="Bezproreda"/>
      </w:pPr>
      <w:r>
        <w:t>Točka 1.</w:t>
      </w:r>
    </w:p>
    <w:p w:rsidR="006E6CB4" w:rsidRDefault="006E6CB4" w:rsidP="00DA61C3">
      <w:pPr>
        <w:pStyle w:val="Bezproreda"/>
      </w:pPr>
      <w:r>
        <w:t xml:space="preserve">Temeljem Statuta OŠ „Đuro Ester“ Koprivnica, ravnateljica škole sazvala je konstituirajuću sjednicu Vijeća roditelja. Roditelji, članovi Vijeća roditelja izabrani su ispred svakog razrednog odjela škole i svi su prihvatili izbor te smo konstituirali Vijeće roditelja. </w:t>
      </w:r>
    </w:p>
    <w:p w:rsidR="006E6CB4" w:rsidRDefault="006E6CB4" w:rsidP="00DA61C3">
      <w:pPr>
        <w:pStyle w:val="Bezproreda"/>
      </w:pPr>
      <w:r>
        <w:t>Mandat članova Vijeća roditelja traje godinu dana i počinje teći od dana konsti</w:t>
      </w:r>
      <w:r w:rsidR="00A77290">
        <w:t>t</w:t>
      </w:r>
      <w:r>
        <w:t>uiranja.</w:t>
      </w:r>
    </w:p>
    <w:p w:rsidR="006E6CB4" w:rsidRDefault="006E6CB4" w:rsidP="00DA61C3">
      <w:pPr>
        <w:pStyle w:val="Bezproreda"/>
      </w:pPr>
    </w:p>
    <w:p w:rsidR="002B5B1D" w:rsidRDefault="002B5B1D" w:rsidP="00DA61C3">
      <w:pPr>
        <w:pStyle w:val="Bezproreda"/>
      </w:pPr>
    </w:p>
    <w:p w:rsidR="002B5B1D" w:rsidRDefault="002B5B1D" w:rsidP="00DA61C3">
      <w:pPr>
        <w:pStyle w:val="Bezproreda"/>
      </w:pPr>
    </w:p>
    <w:p w:rsidR="006E6CB4" w:rsidRDefault="006E6CB4" w:rsidP="00DA61C3">
      <w:pPr>
        <w:pStyle w:val="Bezproreda"/>
      </w:pPr>
      <w:r>
        <w:lastRenderedPageBreak/>
        <w:t xml:space="preserve">Točka 2. </w:t>
      </w:r>
    </w:p>
    <w:p w:rsidR="002B5B1D" w:rsidRDefault="002B5B1D" w:rsidP="00DA61C3">
      <w:pPr>
        <w:pStyle w:val="Bezproreda"/>
      </w:pPr>
      <w:r>
        <w:t xml:space="preserve">Predsjednika i zamjenika Vijeća roditelja bira se javnim glasovanjem za predstavnike roditelja  koji prihvate kandidaturu. </w:t>
      </w:r>
    </w:p>
    <w:p w:rsidR="00133108" w:rsidRDefault="002B5B1D" w:rsidP="00DA61C3">
      <w:pPr>
        <w:pStyle w:val="Bezproreda"/>
      </w:pPr>
      <w:r>
        <w:t>Za predsjednika Vijeća roditelja predložen</w:t>
      </w:r>
      <w:r w:rsidR="00133108">
        <w:t xml:space="preserve"> je </w:t>
      </w:r>
      <w:r>
        <w:t xml:space="preserve"> gdin. Josip Dukarić</w:t>
      </w:r>
      <w:r w:rsidR="00133108">
        <w:t xml:space="preserve">, </w:t>
      </w:r>
      <w:r>
        <w:t xml:space="preserve"> a za zamjenicu predsjednika gđa. Andreja Tasoti. Predloženi predstavnici roditelja prihvatili su kandidaturu. Budući da više nije bilo prijedloga, javnim glasovanjem</w:t>
      </w:r>
      <w:r w:rsidR="00133108">
        <w:t xml:space="preserve">, </w:t>
      </w:r>
      <w:r>
        <w:t xml:space="preserve"> gdin. Josip Dukarić jednoglasno je izabran za predsjednika Vijeća roditelja</w:t>
      </w:r>
      <w:r w:rsidR="00133108">
        <w:t xml:space="preserve">, </w:t>
      </w:r>
      <w:r>
        <w:t xml:space="preserve"> a gđa. Andreja Tasoti za zamjenicu predsjednika. </w:t>
      </w:r>
    </w:p>
    <w:p w:rsidR="006E6CB4" w:rsidRDefault="00A3726D" w:rsidP="00DA61C3">
      <w:pPr>
        <w:pStyle w:val="Bezproreda"/>
      </w:pPr>
      <w:r>
        <w:t>Vođenje sjedn</w:t>
      </w:r>
      <w:r w:rsidR="00A27490">
        <w:t xml:space="preserve">ice preuzeo je izabrani predsjednik gosp. Josip Dukarić. </w:t>
      </w:r>
    </w:p>
    <w:p w:rsidR="00A77290" w:rsidRDefault="00A77290" w:rsidP="00DA61C3">
      <w:pPr>
        <w:pStyle w:val="Bezproreda"/>
      </w:pPr>
    </w:p>
    <w:p w:rsidR="00821832" w:rsidRDefault="00821832" w:rsidP="00DA61C3">
      <w:pPr>
        <w:pStyle w:val="Bezproreda"/>
      </w:pPr>
    </w:p>
    <w:p w:rsidR="00663515" w:rsidRDefault="00133108" w:rsidP="00DA61C3">
      <w:pPr>
        <w:pStyle w:val="Bezproreda"/>
      </w:pPr>
      <w:r>
        <w:t>Točka 3</w:t>
      </w:r>
      <w:r w:rsidR="00663515">
        <w:t>.</w:t>
      </w:r>
    </w:p>
    <w:p w:rsidR="001E690B" w:rsidRDefault="001E690B" w:rsidP="001E690B">
      <w:r>
        <w:t>Izvješće o realizaciji Godišnjeg plana i programa rada škole i Škols</w:t>
      </w:r>
      <w:r w:rsidR="00133108">
        <w:t>kog kurikuluma  za šk. god. 2016./17</w:t>
      </w:r>
      <w:r>
        <w:t xml:space="preserve">. Vijeću roditelja pročitala i obrazložila je ravnateljica škole. </w:t>
      </w:r>
      <w:r w:rsidR="00133108">
        <w:t xml:space="preserve">Kao što su roditelji već upoznati Školski kurikulum specifičan je za svaku školu i radi se prema uvjetima i mogućnosti škole. Naša škola, odnosno kurikulum poznat je po projektima u koje smo uključeni. Godišnji plan i program rada škole pak je osnovni dokument svake škole, propisan Zakonom i sve što se u školi radi mora biti napisano i u Godišnjem planu i programu rada škole. </w:t>
      </w:r>
      <w:r>
        <w:t>Ove dokumente već je razmatralo Učiteljsko vijeće i Vijeće učenika koji su ih prihvatili i nakon mišljenja Vijeća roditelja ove dokumente na svojoj sjednici donijet će Školski odbor. Izvješće o realizaciji Godišnjeg  plana i programa rada škole za šk. god. 201</w:t>
      </w:r>
      <w:r w:rsidR="00133108">
        <w:t>6./17</w:t>
      </w:r>
      <w:r>
        <w:t>. razmatra i donosi i Gradsko vijeće grada.</w:t>
      </w:r>
    </w:p>
    <w:p w:rsidR="001E690B" w:rsidRDefault="001E690B" w:rsidP="001E690B">
      <w:r>
        <w:t>Godišnji p</w:t>
      </w:r>
      <w:r w:rsidR="00133108">
        <w:t>lan i program rada škole za 2016./17</w:t>
      </w:r>
      <w:r>
        <w:t xml:space="preserve">. godinu realiziran je u cjelosti, sva redovna nastava, izborna nastava, izvannastavne aktivnosti, dopunska nastava, dodatna nastava, izvanučionička nastava. Planove su ostvarili svi djelatnici u školi, učitelji, ravnateljica, stručni suradnici, administrativno osoblje. </w:t>
      </w:r>
    </w:p>
    <w:p w:rsidR="001E690B" w:rsidRDefault="001E690B" w:rsidP="001E690B">
      <w:r>
        <w:t>Također Školski kurikulum za prošlu školsku godinu realiziran je u cjelosti. Učenici i učitelji izveli su svu izvanučioničku nastavu, projekte, slobodne aktivnosti.</w:t>
      </w:r>
    </w:p>
    <w:p w:rsidR="001E690B" w:rsidRDefault="001E690B" w:rsidP="00E12FCD">
      <w:r>
        <w:t>Budući da nije b</w:t>
      </w:r>
      <w:r w:rsidR="00E12FCD">
        <w:t xml:space="preserve">ilo pitanja nakon rasprave </w:t>
      </w:r>
      <w:r>
        <w:t>Vijeć</w:t>
      </w:r>
      <w:r w:rsidR="00E12FCD">
        <w:t>e</w:t>
      </w:r>
      <w:r>
        <w:t xml:space="preserve"> roditelja  </w:t>
      </w:r>
      <w:r w:rsidR="00E12FCD">
        <w:t>dalo je pozitivno mišljenje o Izvješću o realizaciji Godišnjeg plana i program rada škole i</w:t>
      </w:r>
      <w:r w:rsidR="00133108">
        <w:t xml:space="preserve"> Školskog kurikuluma za 2016./17</w:t>
      </w:r>
      <w:r w:rsidR="00E12FCD">
        <w:t xml:space="preserve">. šk. godinu. </w:t>
      </w:r>
    </w:p>
    <w:p w:rsidR="007C0BEF" w:rsidRDefault="007C0BEF" w:rsidP="00663515">
      <w:pPr>
        <w:pStyle w:val="Bezproreda"/>
      </w:pPr>
    </w:p>
    <w:p w:rsidR="007C0BEF" w:rsidRDefault="00133108" w:rsidP="00663515">
      <w:pPr>
        <w:pStyle w:val="Bezproreda"/>
      </w:pPr>
      <w:r>
        <w:t>Točka 4</w:t>
      </w:r>
      <w:r w:rsidR="00B420E7">
        <w:t>.</w:t>
      </w:r>
    </w:p>
    <w:p w:rsidR="001E690B" w:rsidRDefault="001E690B" w:rsidP="001E690B">
      <w:r>
        <w:t xml:space="preserve">Ravnateljica škole pročitala </w:t>
      </w:r>
      <w:r w:rsidR="00E12FCD">
        <w:t xml:space="preserve">je i obrazložila Vijeću roditelja </w:t>
      </w:r>
      <w:r>
        <w:t xml:space="preserve"> Godišnji plan i program rada š</w:t>
      </w:r>
      <w:r w:rsidR="00133108">
        <w:t>kole i Školski kurikulum za 2017./18</w:t>
      </w:r>
      <w:r>
        <w:t>. godinu. Napomenula je da Godišnji p</w:t>
      </w:r>
      <w:r w:rsidR="00133108">
        <w:t>lan i program rada škole za 2017./18</w:t>
      </w:r>
      <w:r>
        <w:t>. godinu izrađujemo u skladu s nastavnim planom i programom. Godišnji plan mora sadržava</w:t>
      </w:r>
      <w:r w:rsidR="00133108">
        <w:t>ti</w:t>
      </w:r>
      <w:r>
        <w:t xml:space="preserve"> kompletnu nastavu, redovnu, izbornu, dopunsku, dodatnu, izvannastavne aktivnosti, zatim zaduženja učitelja i stručnih suradnika, planove rada ravnateljice, stručnih suradnika, tajnice, voditelja računovodstva, računovodstvenog referenta te opis poslova tehničkog osoblja, materijalne uvjete i opremljenost škole. </w:t>
      </w:r>
    </w:p>
    <w:p w:rsidR="00E44A27" w:rsidRDefault="001E690B" w:rsidP="00E44A27">
      <w:pPr>
        <w:spacing w:after="0" w:line="240" w:lineRule="auto"/>
        <w:rPr>
          <w:rFonts w:ascii="Calibri" w:eastAsia="Calibri" w:hAnsi="Calibri" w:cs="Calibri"/>
          <w:iCs/>
          <w:lang w:val="en-AU" w:eastAsia="hr-HR"/>
        </w:rPr>
      </w:pPr>
      <w:r>
        <w:t xml:space="preserve">Za razliku od Godišnjeg plana koji nam je propisan, Školski kurikulum je specifičan za svaku školu. On je više baziran na izvanučioničkoj nastavi i projektima a podijeljen je po područjima: </w:t>
      </w:r>
      <w:r w:rsidR="00E44A27">
        <w:rPr>
          <w:rFonts w:ascii="Calibri" w:eastAsia="Calibri" w:hAnsi="Calibri" w:cs="Calibri"/>
          <w:iCs/>
          <w:lang w:val="en-AU" w:eastAsia="hr-HR"/>
        </w:rPr>
        <w:t xml:space="preserve">Jezično-komunikacijsko područje, Matematičko područje, Prirodoslovno područje, Tehničko-informatičko područje, Društveno-humanističko područje, Umjetničko područje, Tjelesno I zdravstveno područje, Osobni I socijlani razovj, Zdravlje, sigurnost I zaštita okoliša, Učiti kako učiti, Poduzetništvo, Građanski odgoj I obrazovanje. </w:t>
      </w:r>
    </w:p>
    <w:p w:rsidR="00E44A27" w:rsidRDefault="00E44A27" w:rsidP="00E44A27">
      <w:pPr>
        <w:spacing w:after="0" w:line="240" w:lineRule="auto"/>
        <w:rPr>
          <w:rFonts w:ascii="Calibri" w:eastAsia="Calibri" w:hAnsi="Calibri" w:cs="Calibri"/>
          <w:iCs/>
          <w:lang w:val="en-AU" w:eastAsia="hr-HR"/>
        </w:rPr>
      </w:pPr>
      <w:r>
        <w:rPr>
          <w:rFonts w:ascii="Calibri" w:eastAsia="Calibri" w:hAnsi="Calibri" w:cs="Calibri"/>
          <w:iCs/>
          <w:lang w:val="en-AU" w:eastAsia="hr-HR"/>
        </w:rPr>
        <w:lastRenderedPageBreak/>
        <w:t xml:space="preserve">Budući da je naša škola poznata po projektima, uz ova područja, u Šk. kurikulumu napisani su I projekti u kojima sudjelujemo: EKO-škola, Volim volontiranje, Robotika, Znanje kao dar, Erasmus*, E-škola. </w:t>
      </w:r>
    </w:p>
    <w:p w:rsidR="00E44A27" w:rsidRDefault="00E44A27" w:rsidP="00E44A27">
      <w:pPr>
        <w:spacing w:after="0" w:line="240" w:lineRule="auto"/>
        <w:rPr>
          <w:rFonts w:ascii="Calibri" w:eastAsia="Calibri" w:hAnsi="Calibri" w:cs="Calibri"/>
          <w:iCs/>
          <w:lang w:val="en-AU" w:eastAsia="hr-HR"/>
        </w:rPr>
      </w:pPr>
      <w:r>
        <w:rPr>
          <w:rFonts w:ascii="Calibri" w:eastAsia="Calibri" w:hAnsi="Calibri" w:cs="Calibri"/>
          <w:iCs/>
          <w:lang w:val="en-AU" w:eastAsia="hr-HR"/>
        </w:rPr>
        <w:t xml:space="preserve">U projektima sudjeluju učienici i učitelji. </w:t>
      </w:r>
    </w:p>
    <w:p w:rsidR="00E44A27" w:rsidRDefault="00E44A27" w:rsidP="00E44A27">
      <w:pPr>
        <w:spacing w:after="0" w:line="240" w:lineRule="auto"/>
        <w:rPr>
          <w:rFonts w:ascii="Calibri" w:eastAsia="Calibri" w:hAnsi="Calibri" w:cs="Calibri"/>
          <w:iCs/>
          <w:lang w:val="en-AU" w:eastAsia="hr-HR"/>
        </w:rPr>
      </w:pPr>
      <w:r>
        <w:rPr>
          <w:rFonts w:ascii="Calibri" w:eastAsia="Calibri" w:hAnsi="Calibri" w:cs="Calibri"/>
          <w:iCs/>
          <w:lang w:val="en-AU" w:eastAsia="hr-HR"/>
        </w:rPr>
        <w:t xml:space="preserve">Ravnateljica škole Vijeću roditelja obrazložila je Godišnji plan i program rada škole za 2017./18. Školsku godinu. </w:t>
      </w:r>
    </w:p>
    <w:p w:rsidR="00E44A27" w:rsidRDefault="00E44A27" w:rsidP="00E44A27">
      <w:pPr>
        <w:spacing w:after="0" w:line="240" w:lineRule="auto"/>
        <w:rPr>
          <w:rFonts w:ascii="Calibri" w:eastAsia="Calibri" w:hAnsi="Calibri" w:cs="Calibri"/>
          <w:iCs/>
          <w:lang w:val="en-AU" w:eastAsia="hr-HR"/>
        </w:rPr>
      </w:pPr>
      <w:r>
        <w:rPr>
          <w:rFonts w:ascii="Calibri" w:eastAsia="Calibri" w:hAnsi="Calibri" w:cs="Calibri"/>
          <w:iCs/>
          <w:lang w:val="en-AU" w:eastAsia="hr-HR"/>
        </w:rPr>
        <w:t xml:space="preserve">Godišnji plan I program rada škole obuhvaća: Podatke o uvjetima rada škole, Podatke o izvršetiljima poslova I njihovim radnim zaduženjima, Podatke o organizaciji rada, Tjedni I godišnji broj sati po razredima I oblicima odgojo-obrazovnog rada, Planove rada ravnateljice, ostalih odgojno-obrazovnih radnika, tajništva I računovodstva, Planove rada Školskog odbora I ostalih stručnih tijela škole, Plan stručnog osposobljavanja I usavršavanja, Podatke o ostalim aktivnostima u fukciji odgojo-obrazovnog rada I poslovanja škole, Program mjera za povećanje sigurnosti u školi, Plan nabave I opremanja, Plan I program investicija, invesicijskog I tekućeg održavanja, Mjere antikorupcijskog programa. </w:t>
      </w:r>
    </w:p>
    <w:p w:rsidR="00E44A27" w:rsidRDefault="00E44A27" w:rsidP="00E44A27">
      <w:pPr>
        <w:spacing w:after="0" w:line="240" w:lineRule="auto"/>
        <w:rPr>
          <w:rFonts w:ascii="Calibri" w:eastAsia="Calibri" w:hAnsi="Calibri" w:cs="Calibri"/>
          <w:iCs/>
          <w:lang w:val="en-AU" w:eastAsia="hr-HR"/>
        </w:rPr>
      </w:pPr>
      <w:r>
        <w:rPr>
          <w:rFonts w:ascii="Calibri" w:eastAsia="Calibri" w:hAnsi="Calibri" w:cs="Calibri"/>
          <w:iCs/>
          <w:lang w:val="en-AU" w:eastAsia="hr-HR"/>
        </w:rPr>
        <w:t xml:space="preserve">Vanjski prilozi Godišnjeg plan I programa rade škole su: Goidšnji planovi I programi rada učitelja, Mjesečni planovi programi rada učitelja, Plan I proram rada razrednika, Primjerni programi odgoja I obrazovanja učenika s teškoćama u razvoju, Plan I program rada s darovitim učenicima, Rješenja o tjednim I godišnjim zaduženjima odgojno-obrazovnih radnika, Raspored sati, Programi za pripravnike. </w:t>
      </w:r>
    </w:p>
    <w:p w:rsidR="00E44A27" w:rsidRDefault="00E44A27" w:rsidP="00E44A27">
      <w:pPr>
        <w:spacing w:after="0" w:line="240" w:lineRule="auto"/>
        <w:rPr>
          <w:rFonts w:ascii="Calibri" w:eastAsia="Calibri" w:hAnsi="Calibri" w:cs="Calibri"/>
          <w:iCs/>
          <w:lang w:val="en-AU" w:eastAsia="hr-HR"/>
        </w:rPr>
      </w:pPr>
      <w:r>
        <w:rPr>
          <w:rFonts w:ascii="Calibri" w:eastAsia="Calibri" w:hAnsi="Calibri" w:cs="Calibri"/>
          <w:iCs/>
          <w:lang w:val="en-AU" w:eastAsia="hr-HR"/>
        </w:rPr>
        <w:t xml:space="preserve">Ove školske godine imamo 180 radnih dana od toga 178 nastavnih. Jedan dan imat ćemo proslavu Dan škole, jedan dan smo domaćini županijskog natjecanje iz geografije I uvijek ostavimo višak nastavnih dana u slučaju potrebe jer moramo imati 175 nastavnih dana. </w:t>
      </w:r>
    </w:p>
    <w:p w:rsidR="00E44A27" w:rsidRDefault="00E44A27" w:rsidP="00E44A27">
      <w:pPr>
        <w:spacing w:after="0" w:line="240" w:lineRule="auto"/>
        <w:rPr>
          <w:rFonts w:ascii="Calibri" w:eastAsia="Calibri" w:hAnsi="Calibri" w:cs="Calibri"/>
          <w:iCs/>
          <w:lang w:val="en-AU" w:eastAsia="hr-HR"/>
        </w:rPr>
      </w:pPr>
      <w:r>
        <w:rPr>
          <w:rFonts w:ascii="Calibri" w:eastAsia="Calibri" w:hAnsi="Calibri" w:cs="Calibri"/>
          <w:iCs/>
          <w:lang w:val="en-AU" w:eastAsia="hr-HR"/>
        </w:rPr>
        <w:t xml:space="preserve">Sva nastava je stručno zastupljena I nismo imali smanjenja satnice nijedonom učitelju. Učenicima nudimo 64 slobodne aktivnosti koje dobrovoljno biraju, od ove godine uveli smo I domaćinstvo. </w:t>
      </w:r>
    </w:p>
    <w:p w:rsidR="00E44A27" w:rsidRDefault="00E44A27" w:rsidP="00E44A27">
      <w:pPr>
        <w:spacing w:after="0" w:line="240" w:lineRule="auto"/>
        <w:rPr>
          <w:rFonts w:ascii="Calibri" w:eastAsia="Calibri" w:hAnsi="Calibri" w:cs="Calibri"/>
          <w:iCs/>
          <w:lang w:val="en-AU" w:eastAsia="hr-HR"/>
        </w:rPr>
      </w:pPr>
      <w:r>
        <w:rPr>
          <w:rFonts w:ascii="Calibri" w:eastAsia="Calibri" w:hAnsi="Calibri" w:cs="Calibri"/>
          <w:iCs/>
          <w:lang w:val="en-AU" w:eastAsia="hr-HR"/>
        </w:rPr>
        <w:t xml:space="preserve">Ravanteljica je upoznala Školski odbor s Planom izvanučioničke nastave ove školske godine. Jedan dio izvanučioničk nastave je već tradicija, odlazka 8.-ih razreda u kazalište gledati mjuzikl “Jalta, Jalta”, odlazka nekoliko učenika 7. I 8.-ih razred na PMF na Dan otvorenih vrata, zatim odlazak učenika u Sloveniju u sklopu projekta “Čitanjem do zvijezda”, a isto tako učenici I učitelji ići će na izvanučioničku nastavu sklopu ostalih projekata koje provodimo. </w:t>
      </w:r>
    </w:p>
    <w:p w:rsidR="00E44A27" w:rsidRDefault="00E44A27" w:rsidP="00E44A27">
      <w:pPr>
        <w:spacing w:after="0" w:line="240" w:lineRule="auto"/>
        <w:rPr>
          <w:rFonts w:ascii="Calibri" w:eastAsia="Calibri" w:hAnsi="Calibri" w:cs="Calibri"/>
          <w:iCs/>
          <w:lang w:val="en-AU" w:eastAsia="hr-HR"/>
        </w:rPr>
      </w:pPr>
    </w:p>
    <w:p w:rsidR="001E690B" w:rsidRDefault="001E690B" w:rsidP="001E690B">
      <w:r>
        <w:t>Nakon rasp</w:t>
      </w:r>
      <w:r w:rsidR="006B7029">
        <w:t xml:space="preserve">rave Vijeće roditelja dalo je pozitivno mišljenje za </w:t>
      </w:r>
      <w:r>
        <w:t xml:space="preserve"> Godišnji p</w:t>
      </w:r>
      <w:r w:rsidR="00E44A27">
        <w:t>lan i program rada škole za 2017./18</w:t>
      </w:r>
      <w:r>
        <w:t>. školsku go</w:t>
      </w:r>
      <w:r w:rsidR="00E44A27">
        <w:t>dinu i Školski kurikulum za 2017./18</w:t>
      </w:r>
      <w:r>
        <w:t>. školsku godinu.</w:t>
      </w:r>
    </w:p>
    <w:p w:rsidR="007C0BEF" w:rsidRDefault="007C0BEF" w:rsidP="00663515">
      <w:pPr>
        <w:pStyle w:val="Bezproreda"/>
      </w:pPr>
    </w:p>
    <w:p w:rsidR="007C0BEF" w:rsidRDefault="00E44A27" w:rsidP="00663515">
      <w:pPr>
        <w:pStyle w:val="Bezproreda"/>
      </w:pPr>
      <w:r>
        <w:t>Točka 5</w:t>
      </w:r>
      <w:r w:rsidR="00B420E7">
        <w:t>.</w:t>
      </w:r>
    </w:p>
    <w:p w:rsidR="00B420E7" w:rsidRDefault="00B420E7" w:rsidP="00B420E7">
      <w:pPr>
        <w:rPr>
          <w:rFonts w:eastAsia="Calibri" w:cs="Tahoma"/>
          <w:iCs/>
        </w:rPr>
      </w:pPr>
      <w:r>
        <w:rPr>
          <w:rFonts w:eastAsia="Calibri" w:cs="Tahoma"/>
          <w:iCs/>
        </w:rPr>
        <w:t>Izvanučionička nastava u koju spadaju školski izleti, školske ekskurzije, terenska nastava i škola u prirodi je oblik nastave koji podrazumijeva ostvarivanje planiranih programskih sadržaja izvan škole a u stvari je u funkciji realizacije Školskog kurikuluma i Godišnjeg plana i programa rada škole. S Planom izvanučiončke nastave znači već smo se nekoliko puta susreli pri analiziranju Školskog kurikuluma i Godišnjeg plana i programa rada škole te je također razmatran i usvojen od Učiteljskog vijeća</w:t>
      </w:r>
      <w:r w:rsidR="005F1D69">
        <w:rPr>
          <w:rFonts w:eastAsia="Calibri" w:cs="Tahoma"/>
          <w:iCs/>
        </w:rPr>
        <w:t>.</w:t>
      </w:r>
    </w:p>
    <w:p w:rsidR="00B420E7" w:rsidRDefault="00B420E7" w:rsidP="00B420E7">
      <w:pPr>
        <w:rPr>
          <w:rFonts w:eastAsia="Calibri" w:cs="Tahoma"/>
          <w:iCs/>
        </w:rPr>
      </w:pPr>
      <w:r>
        <w:rPr>
          <w:rFonts w:eastAsia="Calibri" w:cs="Tahoma"/>
          <w:iCs/>
        </w:rPr>
        <w:t>Pri planiranju izvanučioničke nastave uključeni su i roditelji jer daju učiteljima potpise tj.suglasnost za učenike kako bi učitelji uopće mogli planirati izvanučioničku nastavu.</w:t>
      </w:r>
    </w:p>
    <w:p w:rsidR="00B318A9" w:rsidRDefault="005F1D69" w:rsidP="00B420E7">
      <w:pPr>
        <w:rPr>
          <w:rFonts w:eastAsia="Calibri" w:cs="Tahoma"/>
          <w:iCs/>
        </w:rPr>
      </w:pPr>
      <w:r>
        <w:rPr>
          <w:rFonts w:eastAsia="Calibri" w:cs="Tahoma"/>
          <w:iCs/>
        </w:rPr>
        <w:t>Ravnateljica je Vijeću roditelja</w:t>
      </w:r>
      <w:r w:rsidR="00B420E7">
        <w:rPr>
          <w:rFonts w:eastAsia="Calibri" w:cs="Tahoma"/>
          <w:iCs/>
        </w:rPr>
        <w:t xml:space="preserve"> pročitala Plan izvanučioničke nastave uz napomeno da već tradicionalno imamo planiran odlazak 8.-ih razreda u kazalište na mjuzikl „Jalta, Jalta“ i u Vukovar</w:t>
      </w:r>
      <w:r w:rsidR="006B7029">
        <w:rPr>
          <w:rFonts w:eastAsia="Calibri" w:cs="Tahoma"/>
          <w:iCs/>
        </w:rPr>
        <w:t xml:space="preserve"> gdje bi trebali biti dva dana</w:t>
      </w:r>
      <w:r w:rsidR="00727D6D">
        <w:rPr>
          <w:rFonts w:eastAsia="Calibri" w:cs="Tahoma"/>
          <w:iCs/>
        </w:rPr>
        <w:t xml:space="preserve"> 17. i 18.1.2018. godine</w:t>
      </w:r>
      <w:r w:rsidR="006B7029">
        <w:rPr>
          <w:rFonts w:eastAsia="Calibri" w:cs="Tahoma"/>
          <w:iCs/>
        </w:rPr>
        <w:t>.</w:t>
      </w:r>
      <w:r w:rsidR="00B420E7">
        <w:rPr>
          <w:rFonts w:eastAsia="Calibri" w:cs="Tahoma"/>
          <w:iCs/>
        </w:rPr>
        <w:t xml:space="preserve"> </w:t>
      </w:r>
      <w:r w:rsidR="006B7029">
        <w:rPr>
          <w:rFonts w:eastAsia="Calibri" w:cs="Tahoma"/>
          <w:iCs/>
        </w:rPr>
        <w:t xml:space="preserve">Učenici </w:t>
      </w:r>
      <w:r w:rsidR="00B318A9">
        <w:rPr>
          <w:rFonts w:eastAsia="Calibri" w:cs="Tahoma"/>
          <w:iCs/>
        </w:rPr>
        <w:t xml:space="preserve"> trećih </w:t>
      </w:r>
      <w:r w:rsidR="00D30DCD">
        <w:rPr>
          <w:rFonts w:eastAsia="Calibri" w:cs="Tahoma"/>
          <w:iCs/>
        </w:rPr>
        <w:t xml:space="preserve"> razred</w:t>
      </w:r>
      <w:r w:rsidR="00B318A9">
        <w:rPr>
          <w:rFonts w:eastAsia="Calibri" w:cs="Tahoma"/>
          <w:iCs/>
        </w:rPr>
        <w:t>a</w:t>
      </w:r>
      <w:r w:rsidR="00D30DCD">
        <w:rPr>
          <w:rFonts w:eastAsia="Calibri" w:cs="Tahoma"/>
          <w:iCs/>
        </w:rPr>
        <w:t xml:space="preserve"> ići </w:t>
      </w:r>
      <w:r w:rsidR="00B318A9">
        <w:rPr>
          <w:rFonts w:eastAsia="Calibri" w:cs="Tahoma"/>
          <w:iCs/>
        </w:rPr>
        <w:t>u školu plivanja na bazen Cerine . Četvrti razredi bili su već u „školi u prirodi“.</w:t>
      </w:r>
    </w:p>
    <w:p w:rsidR="00727D6D" w:rsidRDefault="00727D6D" w:rsidP="00B420E7">
      <w:pPr>
        <w:rPr>
          <w:rFonts w:eastAsia="Calibri" w:cs="Tahoma"/>
          <w:iCs/>
        </w:rPr>
      </w:pPr>
      <w:r>
        <w:rPr>
          <w:rFonts w:eastAsia="Calibri" w:cs="Tahoma"/>
          <w:iCs/>
        </w:rPr>
        <w:t xml:space="preserve">Roditelji pitaju i predlažu da dana kada učenici  idu u Zagreb u kazalište nema nastave ili pak da se ide u kazalište u petak. U pravilu učenici su dopodne na nastavi i odlaze u kazalište, vraćaju se kasno noću i drugi dan imaju nastavu. Ravnateljica je odgovorila roditeljima da je stvar u tome kada </w:t>
      </w:r>
      <w:r>
        <w:rPr>
          <w:rFonts w:eastAsia="Calibri" w:cs="Tahoma"/>
          <w:iCs/>
        </w:rPr>
        <w:lastRenderedPageBreak/>
        <w:t xml:space="preserve">možemo dobiti termin za predstavu u kazalištu. Slaže se s prijedlogom roditelja i predlaže im da to iznesu na roditeljskim sastancima razrednici kada ih obaviještavaju da planiraju odlazak u kazalište. </w:t>
      </w:r>
    </w:p>
    <w:p w:rsidR="00B318A9" w:rsidRDefault="00B318A9" w:rsidP="00B420E7">
      <w:pPr>
        <w:rPr>
          <w:rFonts w:eastAsia="Calibri" w:cs="Tahoma"/>
          <w:iCs/>
        </w:rPr>
      </w:pPr>
      <w:r>
        <w:rPr>
          <w:rFonts w:eastAsia="Calibri" w:cs="Tahoma"/>
          <w:iCs/>
        </w:rPr>
        <w:t xml:space="preserve">Učenici koji polaze izborni predmet njemački jezik trebali bi s učiteljicom Sonjom Schuster ići na jedan dan u Austriju državu s njemačkog govornog područja. </w:t>
      </w:r>
    </w:p>
    <w:p w:rsidR="00B420E7" w:rsidRDefault="00727D6D" w:rsidP="00B420E7">
      <w:pPr>
        <w:rPr>
          <w:rFonts w:eastAsia="Calibri" w:cs="Tahoma"/>
          <w:iCs/>
        </w:rPr>
      </w:pPr>
      <w:r>
        <w:rPr>
          <w:rFonts w:eastAsia="Calibri" w:cs="Tahoma"/>
          <w:iCs/>
        </w:rPr>
        <w:t>N</w:t>
      </w:r>
      <w:r w:rsidR="00B420E7">
        <w:rPr>
          <w:rFonts w:eastAsia="Calibri" w:cs="Tahoma"/>
          <w:iCs/>
        </w:rPr>
        <w:t>akon rasprave a budući da</w:t>
      </w:r>
      <w:r w:rsidR="005F1D69">
        <w:rPr>
          <w:rFonts w:eastAsia="Calibri" w:cs="Tahoma"/>
          <w:iCs/>
        </w:rPr>
        <w:t xml:space="preserve"> nije bilo pitanja Vijeć</w:t>
      </w:r>
      <w:r w:rsidR="00D30DCD">
        <w:rPr>
          <w:rFonts w:eastAsia="Calibri" w:cs="Tahoma"/>
          <w:iCs/>
        </w:rPr>
        <w:t>e</w:t>
      </w:r>
      <w:r w:rsidR="005F1D69">
        <w:rPr>
          <w:rFonts w:eastAsia="Calibri" w:cs="Tahoma"/>
          <w:iCs/>
        </w:rPr>
        <w:t xml:space="preserve"> roditelja dalo je pozitivno mišljenje </w:t>
      </w:r>
      <w:r w:rsidR="00B420E7">
        <w:rPr>
          <w:rFonts w:eastAsia="Calibri" w:cs="Tahoma"/>
          <w:iCs/>
        </w:rPr>
        <w:t>o  Plan</w:t>
      </w:r>
      <w:r w:rsidR="005F1D69">
        <w:rPr>
          <w:rFonts w:eastAsia="Calibri" w:cs="Tahoma"/>
          <w:iCs/>
        </w:rPr>
        <w:t xml:space="preserve">u </w:t>
      </w:r>
      <w:r w:rsidR="00B420E7">
        <w:rPr>
          <w:rFonts w:eastAsia="Calibri" w:cs="Tahoma"/>
          <w:iCs/>
        </w:rPr>
        <w:t xml:space="preserve">izvanučioničke nastave. </w:t>
      </w:r>
    </w:p>
    <w:p w:rsidR="007C0BEF" w:rsidRDefault="007C0BEF" w:rsidP="00663515">
      <w:pPr>
        <w:pStyle w:val="Bezproreda"/>
      </w:pPr>
    </w:p>
    <w:p w:rsidR="007C0BEF" w:rsidRDefault="00727D6D" w:rsidP="00663515">
      <w:pPr>
        <w:pStyle w:val="Bezproreda"/>
      </w:pPr>
      <w:r>
        <w:t>Točka 6</w:t>
      </w:r>
      <w:r w:rsidR="005F1D69">
        <w:t>.</w:t>
      </w:r>
    </w:p>
    <w:p w:rsidR="00B318A9" w:rsidRPr="00B63FA9" w:rsidRDefault="00727D6D" w:rsidP="00B63FA9">
      <w:pPr>
        <w:pStyle w:val="Bezproreda"/>
        <w:jc w:val="both"/>
        <w:rPr>
          <w:rFonts w:cstheme="minorHAnsi"/>
        </w:rPr>
      </w:pPr>
      <w:r w:rsidRPr="00B63FA9">
        <w:rPr>
          <w:rFonts w:cstheme="minorHAnsi"/>
        </w:rPr>
        <w:t>Ministar znanosti i obrazovanje</w:t>
      </w:r>
      <w:r w:rsidR="00B318A9" w:rsidRPr="00B63FA9">
        <w:rPr>
          <w:rFonts w:cstheme="minorHAnsi"/>
        </w:rPr>
        <w:t xml:space="preserve"> </w:t>
      </w:r>
      <w:r w:rsidR="00D30DCD" w:rsidRPr="00B63FA9">
        <w:rPr>
          <w:rFonts w:cstheme="minorHAnsi"/>
        </w:rPr>
        <w:t xml:space="preserve">objavio  </w:t>
      </w:r>
      <w:r w:rsidRPr="00B63FA9">
        <w:rPr>
          <w:rFonts w:cstheme="minorHAnsi"/>
        </w:rPr>
        <w:t xml:space="preserve">je </w:t>
      </w:r>
      <w:r w:rsidR="00D30DCD" w:rsidRPr="00B63FA9">
        <w:rPr>
          <w:rFonts w:cstheme="minorHAnsi"/>
        </w:rPr>
        <w:t>Odluku o početku i završetku nastavne godine, broju radnih dana i trajanju odmora učenika osnovnih i sredn</w:t>
      </w:r>
      <w:r w:rsidRPr="00B63FA9">
        <w:rPr>
          <w:rFonts w:cstheme="minorHAnsi"/>
        </w:rPr>
        <w:t>jih škola za školsku godinu 2017./18</w:t>
      </w:r>
      <w:r w:rsidR="00D30DCD" w:rsidRPr="00B63FA9">
        <w:rPr>
          <w:rFonts w:cstheme="minorHAnsi"/>
        </w:rPr>
        <w:t xml:space="preserve">. </w:t>
      </w:r>
    </w:p>
    <w:p w:rsidR="00B63FA9" w:rsidRPr="00B63FA9" w:rsidRDefault="00B63FA9" w:rsidP="00B63FA9">
      <w:pPr>
        <w:pStyle w:val="box454365"/>
        <w:spacing w:before="0" w:beforeAutospacing="0" w:after="48" w:afterAutospacing="0"/>
        <w:jc w:val="both"/>
        <w:textAlignment w:val="baseline"/>
        <w:rPr>
          <w:rFonts w:asciiTheme="minorHAnsi" w:hAnsiTheme="minorHAnsi" w:cstheme="minorHAnsi"/>
          <w:color w:val="231F20"/>
        </w:rPr>
      </w:pPr>
      <w:r w:rsidRPr="00B63FA9">
        <w:rPr>
          <w:rFonts w:asciiTheme="minorHAnsi" w:hAnsiTheme="minorHAnsi" w:cstheme="minorHAnsi"/>
          <w:color w:val="231F20"/>
        </w:rPr>
        <w:t>Nastavna godina počinje 4. rujna 2017., a završava 15. lipnja 2018.</w:t>
      </w:r>
    </w:p>
    <w:p w:rsidR="00B63FA9" w:rsidRPr="00B63FA9" w:rsidRDefault="00B63FA9" w:rsidP="00B63FA9">
      <w:pPr>
        <w:pStyle w:val="box454365"/>
        <w:spacing w:before="0" w:beforeAutospacing="0" w:after="48" w:afterAutospacing="0"/>
        <w:jc w:val="both"/>
        <w:textAlignment w:val="baseline"/>
        <w:rPr>
          <w:rFonts w:asciiTheme="minorHAnsi" w:hAnsiTheme="minorHAnsi" w:cstheme="minorHAnsi"/>
          <w:color w:val="231F20"/>
        </w:rPr>
      </w:pPr>
      <w:r w:rsidRPr="00B63FA9">
        <w:rPr>
          <w:rFonts w:asciiTheme="minorHAnsi" w:hAnsiTheme="minorHAnsi" w:cstheme="minorHAnsi"/>
          <w:color w:val="231F20"/>
        </w:rPr>
        <w:t>Nastava se ustrojava u dva polugodišta.</w:t>
      </w:r>
    </w:p>
    <w:p w:rsidR="00B63FA9" w:rsidRPr="00B63FA9" w:rsidRDefault="00B63FA9" w:rsidP="00B63FA9">
      <w:pPr>
        <w:pStyle w:val="box454365"/>
        <w:spacing w:before="0" w:beforeAutospacing="0" w:after="48" w:afterAutospacing="0"/>
        <w:jc w:val="both"/>
        <w:textAlignment w:val="baseline"/>
        <w:rPr>
          <w:rFonts w:asciiTheme="minorHAnsi" w:hAnsiTheme="minorHAnsi" w:cstheme="minorHAnsi"/>
          <w:color w:val="231F20"/>
        </w:rPr>
      </w:pPr>
      <w:r w:rsidRPr="00B63FA9">
        <w:rPr>
          <w:rFonts w:asciiTheme="minorHAnsi" w:hAnsiTheme="minorHAnsi" w:cstheme="minorHAnsi"/>
          <w:color w:val="231F20"/>
        </w:rPr>
        <w:t>Prvo polugodište traje od 4. rujna 2017. do 22. prosinca 2017.</w:t>
      </w:r>
    </w:p>
    <w:p w:rsidR="00B63FA9" w:rsidRPr="00B63FA9" w:rsidRDefault="00B63FA9" w:rsidP="00B63FA9">
      <w:pPr>
        <w:pStyle w:val="box454365"/>
        <w:spacing w:before="0" w:beforeAutospacing="0" w:after="48" w:afterAutospacing="0"/>
        <w:jc w:val="both"/>
        <w:textAlignment w:val="baseline"/>
        <w:rPr>
          <w:rFonts w:asciiTheme="minorHAnsi" w:hAnsiTheme="minorHAnsi" w:cstheme="minorHAnsi"/>
          <w:color w:val="231F20"/>
        </w:rPr>
      </w:pPr>
      <w:r w:rsidRPr="00B63FA9">
        <w:rPr>
          <w:rFonts w:asciiTheme="minorHAnsi" w:hAnsiTheme="minorHAnsi" w:cstheme="minorHAnsi"/>
          <w:color w:val="231F20"/>
        </w:rPr>
        <w:t>Drugo polugodište traje od 15. siječnja 2018. do 15. lipnja 2018., a za učenike završnih razreda srednje škole do 22. svibnja 2018.</w:t>
      </w:r>
    </w:p>
    <w:p w:rsidR="00B63FA9" w:rsidRPr="00B63FA9" w:rsidRDefault="00B63FA9" w:rsidP="00B63FA9">
      <w:pPr>
        <w:pStyle w:val="box454365"/>
        <w:spacing w:before="0" w:beforeAutospacing="0" w:after="48" w:afterAutospacing="0"/>
        <w:jc w:val="both"/>
        <w:textAlignment w:val="baseline"/>
        <w:rPr>
          <w:rFonts w:asciiTheme="minorHAnsi" w:hAnsiTheme="minorHAnsi" w:cstheme="minorHAnsi"/>
          <w:color w:val="231F20"/>
        </w:rPr>
      </w:pPr>
      <w:r w:rsidRPr="00B63FA9">
        <w:rPr>
          <w:rFonts w:asciiTheme="minorHAnsi" w:hAnsiTheme="minorHAnsi" w:cstheme="minorHAnsi"/>
          <w:color w:val="231F20"/>
        </w:rPr>
        <w:t>Zimski odmor učenika počinje 27. prosinca 2017., a završava 12. siječnja 2018.</w:t>
      </w:r>
    </w:p>
    <w:p w:rsidR="00B63FA9" w:rsidRPr="00B63FA9" w:rsidRDefault="00B63FA9" w:rsidP="00B63FA9">
      <w:pPr>
        <w:pStyle w:val="box454365"/>
        <w:spacing w:before="0" w:beforeAutospacing="0" w:after="48" w:afterAutospacing="0"/>
        <w:jc w:val="both"/>
        <w:textAlignment w:val="baseline"/>
        <w:rPr>
          <w:rFonts w:asciiTheme="minorHAnsi" w:hAnsiTheme="minorHAnsi" w:cstheme="minorHAnsi"/>
          <w:color w:val="231F20"/>
        </w:rPr>
      </w:pPr>
      <w:r w:rsidRPr="00B63FA9">
        <w:rPr>
          <w:rFonts w:asciiTheme="minorHAnsi" w:hAnsiTheme="minorHAnsi" w:cstheme="minorHAnsi"/>
          <w:color w:val="231F20"/>
        </w:rPr>
        <w:t>Proljetni odmor učenika počinje 29. ožujka 2018., a završava 6. travnja 2018. te nastava počinje 9. travnja 2018.</w:t>
      </w:r>
    </w:p>
    <w:p w:rsidR="00B63FA9" w:rsidRPr="00B63FA9" w:rsidRDefault="00B63FA9" w:rsidP="00B63FA9">
      <w:pPr>
        <w:pStyle w:val="box454365"/>
        <w:spacing w:before="0" w:beforeAutospacing="0" w:after="48" w:afterAutospacing="0"/>
        <w:jc w:val="both"/>
        <w:textAlignment w:val="baseline"/>
        <w:rPr>
          <w:rFonts w:asciiTheme="minorHAnsi" w:hAnsiTheme="minorHAnsi" w:cstheme="minorHAnsi"/>
          <w:color w:val="231F20"/>
        </w:rPr>
      </w:pPr>
      <w:r w:rsidRPr="00B63FA9">
        <w:rPr>
          <w:rFonts w:asciiTheme="minorHAnsi" w:hAnsiTheme="minorHAnsi" w:cstheme="minorHAnsi"/>
          <w:color w:val="231F20"/>
        </w:rPr>
        <w:t>Ljetni odmor počinje 18. lipnja 2018., osim za učenike koji polažu predmetni, razredni, dopunski, razlikovni ili neki drugi ispit, koji imaju dopunski rad</w:t>
      </w:r>
      <w:r>
        <w:rPr>
          <w:rFonts w:asciiTheme="minorHAnsi" w:hAnsiTheme="minorHAnsi" w:cstheme="minorHAnsi"/>
          <w:color w:val="231F20"/>
        </w:rPr>
        <w:t xml:space="preserve">. </w:t>
      </w:r>
    </w:p>
    <w:p w:rsidR="000F2DBE" w:rsidRDefault="000F2DBE" w:rsidP="00663515">
      <w:pPr>
        <w:pStyle w:val="Bezproreda"/>
      </w:pPr>
    </w:p>
    <w:p w:rsidR="000F2DBE" w:rsidRDefault="000F2DBE" w:rsidP="00663515">
      <w:pPr>
        <w:pStyle w:val="Bezproreda"/>
      </w:pPr>
    </w:p>
    <w:p w:rsidR="000F2DBE" w:rsidRDefault="00727D6D" w:rsidP="00663515">
      <w:pPr>
        <w:pStyle w:val="Bezproreda"/>
      </w:pPr>
      <w:r>
        <w:t>Točka 7</w:t>
      </w:r>
      <w:r w:rsidR="000F2DBE">
        <w:t>.</w:t>
      </w:r>
    </w:p>
    <w:p w:rsidR="00B318A9" w:rsidRDefault="00B318A9" w:rsidP="008C19F5">
      <w:r>
        <w:t xml:space="preserve">Ravnateljica je </w:t>
      </w:r>
      <w:r w:rsidR="008C19F5">
        <w:t xml:space="preserve">roditeljima održala prezentaciju o suradnji škole i roditelja. Tom prilikom je napomenula da roditelje trebaju dolaziti u školu, dolaziti na roditeljske sastanke, konzultacije, razgovarati s razrednikom i predmetnim učiteljima. Pričati s djecom, pogledati domaće zadaće, što više vremena provoditi s djecom, pozitivno im govoriti o školi a pogotovo o učiteljima. </w:t>
      </w:r>
    </w:p>
    <w:p w:rsidR="008C19F5" w:rsidRDefault="008C19F5" w:rsidP="008C19F5">
      <w:r>
        <w:t xml:space="preserve">Točka 8. </w:t>
      </w:r>
    </w:p>
    <w:p w:rsidR="008C19F5" w:rsidRDefault="008C19F5" w:rsidP="008C19F5">
      <w:r>
        <w:t xml:space="preserve">Škola je u suradnji s Gradom i drugim gradskim školama ušla u nekoliko projekata a to su: Znanje kao dar, Robotika, Volim volontiranje, Odjek III. Znanje kao dar je projekt vezan uz darovite učenike, Robotika je projekt u suradnji s Mađarskom a Volim volontiranje projekt u suradnji s Crvenim križem. Učenici i učitelji koji sudjeluju u tim projektima će imati edukacije i putovat će i u strane zemlje kako bi se upoznali s njihovim radom na tim područjima. </w:t>
      </w:r>
    </w:p>
    <w:p w:rsidR="008C19F5" w:rsidRDefault="008C19F5" w:rsidP="008C19F5">
      <w:r>
        <w:t xml:space="preserve">Za projekt Erasmus+ smo se sami prijavili i uspjeli </w:t>
      </w:r>
      <w:r w:rsidR="00071932">
        <w:t>pa sada osmero naših učitelja  putovat će u škole</w:t>
      </w:r>
      <w:r>
        <w:t xml:space="preserve"> po Europi i upoznavati se s radom škola. </w:t>
      </w:r>
    </w:p>
    <w:p w:rsidR="008C19F5" w:rsidRDefault="008C19F5" w:rsidP="008C19F5">
      <w:r>
        <w:t xml:space="preserve">Odjek III projekt je u suradnji s Gradom kojim nam zapošljavaju pomoćnike u nastavi za učenike s teškoćama u razvoju. Ove godine zaposlili smo šest pomagača u nastavi. </w:t>
      </w:r>
    </w:p>
    <w:p w:rsidR="00071932" w:rsidRDefault="00071932" w:rsidP="008C19F5">
      <w:r>
        <w:t xml:space="preserve">Iz projekta E-škole dobili smo informatičku opremu za učitelje i učenike i počeli smo s radom na nastavi. Edukacija učitelj još uvijek traje. </w:t>
      </w:r>
    </w:p>
    <w:p w:rsidR="008C19F5" w:rsidRDefault="00071932" w:rsidP="008C19F5">
      <w:r>
        <w:lastRenderedPageBreak/>
        <w:t xml:space="preserve">Točka 9. </w:t>
      </w:r>
    </w:p>
    <w:p w:rsidR="00071932" w:rsidRDefault="00071932" w:rsidP="00071932">
      <w:r>
        <w:t>Ravnateljica je roditelje informirala o početku nastave, obilježili smo prvi dan škole s prvašićima, organizirat ćemo zajedničke roditeljske sastanke od 5. do 8. razreda kako bi roditelji upoznali predmetne učitelje, imat ćemo večer stranih jezika, večer matematike pa ravnateljica koristi priliku da pozove roditelje koji mogu doći, obilježit ćemo Dan grada, Dane kruha, Božić.</w:t>
      </w:r>
    </w:p>
    <w:p w:rsidR="000865F7" w:rsidRDefault="00FA554D" w:rsidP="00071932">
      <w:r>
        <w:t xml:space="preserve">Za osiguranje učenika povjerenstvo na nivou škole izabralo </w:t>
      </w:r>
      <w:r w:rsidR="00071932">
        <w:t>je ponudu Euroherc osiguranja. P</w:t>
      </w:r>
      <w:r>
        <w:t xml:space="preserve">rimili smo puno ponuda i sve su one slične a sa Euroherc osiguranjem imamo već dugogodišnju suradnju i pozitivno iskustvo. </w:t>
      </w:r>
    </w:p>
    <w:p w:rsidR="00071932" w:rsidRDefault="00071932" w:rsidP="00071932">
      <w:r>
        <w:t xml:space="preserve">Roditelji postavljaju pitanje blok sata iz biologije. Ravnateljica je odgovorila da j riječ o učiteljici koja radi u srednjoj školi i kod nas i problem je napraviti raspored. Problem blok sata je i kod izbornih predmeta pa se učenici ispisuju. Ravnateljica napominje da roditelj mora biti svjestan da upisujući dijete na puno </w:t>
      </w:r>
      <w:r w:rsidR="0046154F">
        <w:t>izbornih predmeta ga opterećuje pa bi trebali biti pažljiviji pri izboru izbornih predmeta.</w:t>
      </w:r>
    </w:p>
    <w:p w:rsidR="0046154F" w:rsidRDefault="0046154F" w:rsidP="00071932">
      <w:r>
        <w:t>Postavljeno je pitanje osiguranja opreme od CARN-eta u slučaju da se nešto dogodi, ravnateljica odgovara da je oprema osigurana.</w:t>
      </w:r>
    </w:p>
    <w:p w:rsidR="00071932" w:rsidRDefault="00071932" w:rsidP="00071932"/>
    <w:p w:rsidR="000865F7" w:rsidRDefault="00071932" w:rsidP="00663515">
      <w:pPr>
        <w:pStyle w:val="Bezproreda"/>
      </w:pPr>
      <w:bookmarkStart w:id="0" w:name="_GoBack"/>
      <w:bookmarkEnd w:id="0"/>
      <w:r>
        <w:t>Sjednica je završila u 18,20</w:t>
      </w:r>
      <w:r w:rsidR="000865F7">
        <w:t xml:space="preserve"> sati.</w:t>
      </w:r>
    </w:p>
    <w:p w:rsidR="000865F7" w:rsidRDefault="000865F7" w:rsidP="00663515">
      <w:pPr>
        <w:pStyle w:val="Bezproreda"/>
      </w:pPr>
    </w:p>
    <w:p w:rsidR="000865F7" w:rsidRDefault="000865F7" w:rsidP="00663515">
      <w:pPr>
        <w:pStyle w:val="Bezproreda"/>
      </w:pPr>
      <w:r>
        <w:t xml:space="preserve">Zapisničar:                                                                   </w:t>
      </w:r>
      <w:r w:rsidR="00B318A9">
        <w:t xml:space="preserve">              Predsjednik </w:t>
      </w:r>
      <w:r>
        <w:t xml:space="preserve"> Vijeća roditelja:</w:t>
      </w:r>
    </w:p>
    <w:p w:rsidR="000865F7" w:rsidRDefault="000865F7" w:rsidP="00663515">
      <w:pPr>
        <w:pStyle w:val="Bezproreda"/>
      </w:pPr>
      <w:r>
        <w:t xml:space="preserve">Marina Kozjak                                                         </w:t>
      </w:r>
      <w:r w:rsidR="00B318A9">
        <w:t xml:space="preserve">                  Josip Dukarić</w:t>
      </w:r>
    </w:p>
    <w:p w:rsidR="000865F7" w:rsidRDefault="000865F7"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7C0BEF" w:rsidRDefault="007C0BEF" w:rsidP="00663515">
      <w:pPr>
        <w:pStyle w:val="Bezproreda"/>
      </w:pPr>
    </w:p>
    <w:p w:rsidR="00DA61C3" w:rsidRDefault="00DA61C3" w:rsidP="00DA61C3">
      <w:pPr>
        <w:pStyle w:val="Bezproreda"/>
      </w:pPr>
    </w:p>
    <w:sectPr w:rsidR="00DA61C3" w:rsidSect="003E53E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EC6" w:rsidRDefault="00847EC6" w:rsidP="00A3726D">
      <w:pPr>
        <w:spacing w:after="0" w:line="240" w:lineRule="auto"/>
      </w:pPr>
      <w:r>
        <w:separator/>
      </w:r>
    </w:p>
  </w:endnote>
  <w:endnote w:type="continuationSeparator" w:id="0">
    <w:p w:rsidR="00847EC6" w:rsidRDefault="00847EC6" w:rsidP="00A37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4485"/>
      <w:docPartObj>
        <w:docPartGallery w:val="Page Numbers (Bottom of Page)"/>
        <w:docPartUnique/>
      </w:docPartObj>
    </w:sdtPr>
    <w:sdtEndPr/>
    <w:sdtContent>
      <w:p w:rsidR="006B7029" w:rsidRDefault="00F153D4">
        <w:pPr>
          <w:pStyle w:val="Podnoje"/>
          <w:jc w:val="right"/>
        </w:pPr>
        <w:r>
          <w:fldChar w:fldCharType="begin"/>
        </w:r>
        <w:r>
          <w:instrText xml:space="preserve"> PAGE   \* MERGEFORMAT </w:instrText>
        </w:r>
        <w:r>
          <w:fldChar w:fldCharType="separate"/>
        </w:r>
        <w:r w:rsidR="0046154F">
          <w:rPr>
            <w:noProof/>
          </w:rPr>
          <w:t>6</w:t>
        </w:r>
        <w:r>
          <w:rPr>
            <w:noProof/>
          </w:rPr>
          <w:fldChar w:fldCharType="end"/>
        </w:r>
      </w:p>
    </w:sdtContent>
  </w:sdt>
  <w:p w:rsidR="006B7029" w:rsidRDefault="006B7029">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EC6" w:rsidRDefault="00847EC6" w:rsidP="00A3726D">
      <w:pPr>
        <w:spacing w:after="0" w:line="240" w:lineRule="auto"/>
      </w:pPr>
      <w:r>
        <w:separator/>
      </w:r>
    </w:p>
  </w:footnote>
  <w:footnote w:type="continuationSeparator" w:id="0">
    <w:p w:rsidR="00847EC6" w:rsidRDefault="00847EC6" w:rsidP="00A372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522D8"/>
    <w:multiLevelType w:val="hybridMultilevel"/>
    <w:tmpl w:val="C442BF9E"/>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772AE"/>
    <w:rsid w:val="0001272A"/>
    <w:rsid w:val="0003042B"/>
    <w:rsid w:val="00056D64"/>
    <w:rsid w:val="00071932"/>
    <w:rsid w:val="000865F7"/>
    <w:rsid w:val="000A715B"/>
    <w:rsid w:val="000B5C78"/>
    <w:rsid w:val="000F1C88"/>
    <w:rsid w:val="000F2DBE"/>
    <w:rsid w:val="000F7CCB"/>
    <w:rsid w:val="00133108"/>
    <w:rsid w:val="00136DC7"/>
    <w:rsid w:val="00165F71"/>
    <w:rsid w:val="001817A0"/>
    <w:rsid w:val="001C18EB"/>
    <w:rsid w:val="001C6DF2"/>
    <w:rsid w:val="001E44F3"/>
    <w:rsid w:val="001E690B"/>
    <w:rsid w:val="001E6F9F"/>
    <w:rsid w:val="002258D7"/>
    <w:rsid w:val="002B1A63"/>
    <w:rsid w:val="002B5B1D"/>
    <w:rsid w:val="002F540D"/>
    <w:rsid w:val="002F61A7"/>
    <w:rsid w:val="002F71FC"/>
    <w:rsid w:val="00365342"/>
    <w:rsid w:val="0038479C"/>
    <w:rsid w:val="003E53E5"/>
    <w:rsid w:val="003F0088"/>
    <w:rsid w:val="003F11A6"/>
    <w:rsid w:val="00452533"/>
    <w:rsid w:val="0046154F"/>
    <w:rsid w:val="004648E4"/>
    <w:rsid w:val="00465BF9"/>
    <w:rsid w:val="004A3490"/>
    <w:rsid w:val="004A6C91"/>
    <w:rsid w:val="004B5D13"/>
    <w:rsid w:val="004E339A"/>
    <w:rsid w:val="00551028"/>
    <w:rsid w:val="00567651"/>
    <w:rsid w:val="005B7E12"/>
    <w:rsid w:val="005E5FC9"/>
    <w:rsid w:val="005F1D69"/>
    <w:rsid w:val="005F5A0B"/>
    <w:rsid w:val="00604EE1"/>
    <w:rsid w:val="00614935"/>
    <w:rsid w:val="00663515"/>
    <w:rsid w:val="006772AE"/>
    <w:rsid w:val="0068740B"/>
    <w:rsid w:val="006874AE"/>
    <w:rsid w:val="006B7029"/>
    <w:rsid w:val="006D7E21"/>
    <w:rsid w:val="006E6CB4"/>
    <w:rsid w:val="00727D6D"/>
    <w:rsid w:val="00732157"/>
    <w:rsid w:val="00751A18"/>
    <w:rsid w:val="00751D94"/>
    <w:rsid w:val="00753EB6"/>
    <w:rsid w:val="00772A6D"/>
    <w:rsid w:val="007A6127"/>
    <w:rsid w:val="007A622D"/>
    <w:rsid w:val="007C0BEF"/>
    <w:rsid w:val="007D0C1B"/>
    <w:rsid w:val="007E1835"/>
    <w:rsid w:val="007E39F4"/>
    <w:rsid w:val="007E72CB"/>
    <w:rsid w:val="007F439A"/>
    <w:rsid w:val="00802942"/>
    <w:rsid w:val="00816DA3"/>
    <w:rsid w:val="00821832"/>
    <w:rsid w:val="00824833"/>
    <w:rsid w:val="00847EC6"/>
    <w:rsid w:val="00851072"/>
    <w:rsid w:val="0089788C"/>
    <w:rsid w:val="008A3323"/>
    <w:rsid w:val="008C19F5"/>
    <w:rsid w:val="00902FB5"/>
    <w:rsid w:val="009365AC"/>
    <w:rsid w:val="00966502"/>
    <w:rsid w:val="009C2519"/>
    <w:rsid w:val="009D3FCE"/>
    <w:rsid w:val="009F7662"/>
    <w:rsid w:val="00A27490"/>
    <w:rsid w:val="00A3726D"/>
    <w:rsid w:val="00A63759"/>
    <w:rsid w:val="00A65FB5"/>
    <w:rsid w:val="00A77290"/>
    <w:rsid w:val="00A96895"/>
    <w:rsid w:val="00AB03CF"/>
    <w:rsid w:val="00AB5334"/>
    <w:rsid w:val="00AC2F1C"/>
    <w:rsid w:val="00AD1C1B"/>
    <w:rsid w:val="00AF283D"/>
    <w:rsid w:val="00AF6CB1"/>
    <w:rsid w:val="00B00AC3"/>
    <w:rsid w:val="00B05A78"/>
    <w:rsid w:val="00B1603D"/>
    <w:rsid w:val="00B318A9"/>
    <w:rsid w:val="00B370B8"/>
    <w:rsid w:val="00B420E7"/>
    <w:rsid w:val="00B51512"/>
    <w:rsid w:val="00B63FA9"/>
    <w:rsid w:val="00B82F57"/>
    <w:rsid w:val="00BD69B5"/>
    <w:rsid w:val="00BE467E"/>
    <w:rsid w:val="00BF5615"/>
    <w:rsid w:val="00C111B2"/>
    <w:rsid w:val="00C47F9E"/>
    <w:rsid w:val="00C539DD"/>
    <w:rsid w:val="00C568CC"/>
    <w:rsid w:val="00C67A4D"/>
    <w:rsid w:val="00C84D54"/>
    <w:rsid w:val="00D1694B"/>
    <w:rsid w:val="00D2009B"/>
    <w:rsid w:val="00D21CAE"/>
    <w:rsid w:val="00D23F85"/>
    <w:rsid w:val="00D30DCD"/>
    <w:rsid w:val="00D33CBA"/>
    <w:rsid w:val="00D417CA"/>
    <w:rsid w:val="00D549AF"/>
    <w:rsid w:val="00D56CAF"/>
    <w:rsid w:val="00D764D4"/>
    <w:rsid w:val="00D85A2F"/>
    <w:rsid w:val="00DA61C3"/>
    <w:rsid w:val="00DB0F9D"/>
    <w:rsid w:val="00DC374D"/>
    <w:rsid w:val="00DE0D01"/>
    <w:rsid w:val="00E12FCD"/>
    <w:rsid w:val="00E21D68"/>
    <w:rsid w:val="00E26AE6"/>
    <w:rsid w:val="00E43BD4"/>
    <w:rsid w:val="00E44A27"/>
    <w:rsid w:val="00E51BC9"/>
    <w:rsid w:val="00E538C4"/>
    <w:rsid w:val="00E776A5"/>
    <w:rsid w:val="00E86C72"/>
    <w:rsid w:val="00EC3F6F"/>
    <w:rsid w:val="00EF4E42"/>
    <w:rsid w:val="00F12F3C"/>
    <w:rsid w:val="00F153D4"/>
    <w:rsid w:val="00F16732"/>
    <w:rsid w:val="00F21C09"/>
    <w:rsid w:val="00F36B33"/>
    <w:rsid w:val="00F50115"/>
    <w:rsid w:val="00F95F50"/>
    <w:rsid w:val="00FA554D"/>
    <w:rsid w:val="00FD4F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AADA"/>
  <w15:docId w15:val="{A13259E5-0598-400A-8D5E-D819A46E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3E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772AE"/>
    <w:pPr>
      <w:spacing w:after="0" w:line="240" w:lineRule="auto"/>
    </w:pPr>
  </w:style>
  <w:style w:type="paragraph" w:styleId="Zaglavlje">
    <w:name w:val="header"/>
    <w:basedOn w:val="Normal"/>
    <w:link w:val="ZaglavljeChar"/>
    <w:uiPriority w:val="99"/>
    <w:semiHidden/>
    <w:unhideWhenUsed/>
    <w:rsid w:val="00A3726D"/>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A3726D"/>
  </w:style>
  <w:style w:type="paragraph" w:styleId="Podnoje">
    <w:name w:val="footer"/>
    <w:basedOn w:val="Normal"/>
    <w:link w:val="PodnojeChar"/>
    <w:uiPriority w:val="99"/>
    <w:unhideWhenUsed/>
    <w:rsid w:val="00A3726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3726D"/>
  </w:style>
  <w:style w:type="paragraph" w:customStyle="1" w:styleId="box454365">
    <w:name w:val="box_454365"/>
    <w:basedOn w:val="Normal"/>
    <w:rsid w:val="00B63FA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461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910756">
      <w:bodyDiv w:val="1"/>
      <w:marLeft w:val="0"/>
      <w:marRight w:val="0"/>
      <w:marTop w:val="0"/>
      <w:marBottom w:val="0"/>
      <w:divBdr>
        <w:top w:val="none" w:sz="0" w:space="0" w:color="auto"/>
        <w:left w:val="none" w:sz="0" w:space="0" w:color="auto"/>
        <w:bottom w:val="none" w:sz="0" w:space="0" w:color="auto"/>
        <w:right w:val="none" w:sz="0" w:space="0" w:color="auto"/>
      </w:divBdr>
    </w:div>
    <w:div w:id="146076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1361</TotalTime>
  <Pages>1</Pages>
  <Words>1989</Words>
  <Characters>11339</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Marina Kozjak</cp:lastModifiedBy>
  <cp:revision>46</cp:revision>
  <cp:lastPrinted>2013-09-24T06:47:00Z</cp:lastPrinted>
  <dcterms:created xsi:type="dcterms:W3CDTF">2009-12-02T07:38:00Z</dcterms:created>
  <dcterms:modified xsi:type="dcterms:W3CDTF">2017-11-03T12:30:00Z</dcterms:modified>
</cp:coreProperties>
</file>