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F7" w:rsidRDefault="007522F7" w:rsidP="001E2D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4019" w:rsidRDefault="00583384" w:rsidP="001E2D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0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ZAPISNIK</w:t>
      </w:r>
      <w:r w:rsidR="00ED39E0" w:rsidRPr="006B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3D35" w:rsidRDefault="00513D35" w:rsidP="001E2D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F29" w:rsidRPr="006B4019" w:rsidRDefault="00583384" w:rsidP="001E2D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sa </w:t>
      </w:r>
      <w:proofErr w:type="spellStart"/>
      <w:r w:rsidRPr="006B4019">
        <w:rPr>
          <w:rFonts w:ascii="Times New Roman" w:hAnsi="Times New Roman" w:cs="Times New Roman"/>
          <w:color w:val="000000" w:themeColor="text1"/>
          <w:sz w:val="28"/>
          <w:szCs w:val="28"/>
        </w:rPr>
        <w:t>konstituirajuće</w:t>
      </w:r>
      <w:proofErr w:type="spellEnd"/>
      <w:r w:rsidRPr="006B4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sjed</w:t>
      </w:r>
      <w:r w:rsidR="00DB6B68" w:rsidRPr="006B4019">
        <w:rPr>
          <w:rFonts w:ascii="Times New Roman" w:hAnsi="Times New Roman" w:cs="Times New Roman"/>
          <w:color w:val="000000" w:themeColor="text1"/>
          <w:sz w:val="28"/>
          <w:szCs w:val="28"/>
        </w:rPr>
        <w:t>nice Vijeća roditelja održane 27. rujna 2017</w:t>
      </w:r>
      <w:r w:rsidRPr="006B4019">
        <w:rPr>
          <w:rFonts w:ascii="Times New Roman" w:hAnsi="Times New Roman" w:cs="Times New Roman"/>
          <w:color w:val="000000" w:themeColor="text1"/>
          <w:sz w:val="28"/>
          <w:szCs w:val="28"/>
        </w:rPr>
        <w:t>. godine.</w:t>
      </w:r>
    </w:p>
    <w:p w:rsidR="006B4019" w:rsidRDefault="006B4019" w:rsidP="001E2D5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83384" w:rsidRPr="00A91031" w:rsidRDefault="00583384" w:rsidP="001E2D5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>Sjednica Vijeća roditelja održana je u zgradi Osnovne škol</w:t>
      </w:r>
      <w:r w:rsidR="00DB6B68" w:rsidRPr="00A91031">
        <w:rPr>
          <w:rFonts w:ascii="Times New Roman" w:hAnsi="Times New Roman" w:cs="Times New Roman"/>
          <w:color w:val="000000" w:themeColor="text1"/>
        </w:rPr>
        <w:t>e Jordanovac 108 s početkom u 18</w:t>
      </w:r>
      <w:r w:rsidRPr="00A91031">
        <w:rPr>
          <w:rFonts w:ascii="Times New Roman" w:hAnsi="Times New Roman" w:cs="Times New Roman"/>
          <w:color w:val="000000" w:themeColor="text1"/>
        </w:rPr>
        <w:t xml:space="preserve"> sati.</w:t>
      </w:r>
    </w:p>
    <w:p w:rsidR="001E2D57" w:rsidRDefault="001E2D57" w:rsidP="001E2D5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583384" w:rsidRDefault="00583384" w:rsidP="001E2D5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B4019">
        <w:rPr>
          <w:rFonts w:ascii="Times New Roman" w:hAnsi="Times New Roman" w:cs="Times New Roman"/>
          <w:b/>
          <w:color w:val="000000" w:themeColor="text1"/>
        </w:rPr>
        <w:t>Dnevni red</w:t>
      </w:r>
      <w:r w:rsidRPr="00A91031">
        <w:rPr>
          <w:rFonts w:ascii="Times New Roman" w:hAnsi="Times New Roman" w:cs="Times New Roman"/>
          <w:color w:val="000000" w:themeColor="text1"/>
        </w:rPr>
        <w:t xml:space="preserve"> sjednice:</w:t>
      </w:r>
    </w:p>
    <w:p w:rsidR="001E2D57" w:rsidRPr="00A91031" w:rsidRDefault="001E2D57" w:rsidP="001E2D5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83384" w:rsidRPr="00A91031" w:rsidRDefault="00583384" w:rsidP="001E2D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>Upoznavanje novih članova Vijeća roditelja s ulogom i načinom rada Vijeća roditelja</w:t>
      </w:r>
    </w:p>
    <w:p w:rsidR="00583384" w:rsidRPr="00A91031" w:rsidRDefault="00583384" w:rsidP="001E2D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>Izbor predsjednika i zamjenika predsjednika Vijeća roditelja</w:t>
      </w:r>
    </w:p>
    <w:p w:rsidR="00583384" w:rsidRPr="00A91031" w:rsidRDefault="00583384" w:rsidP="001E2D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>Razmatranje Školskog k</w:t>
      </w:r>
      <w:r w:rsidR="00DB6B68" w:rsidRPr="00A91031">
        <w:rPr>
          <w:rFonts w:ascii="Times New Roman" w:hAnsi="Times New Roman" w:cs="Times New Roman"/>
          <w:color w:val="000000" w:themeColor="text1"/>
        </w:rPr>
        <w:t>urikuluma za školsku godinu 2017./2018</w:t>
      </w:r>
      <w:r w:rsidRPr="00A91031">
        <w:rPr>
          <w:rFonts w:ascii="Times New Roman" w:hAnsi="Times New Roman" w:cs="Times New Roman"/>
          <w:color w:val="000000" w:themeColor="text1"/>
        </w:rPr>
        <w:t>.</w:t>
      </w:r>
    </w:p>
    <w:p w:rsidR="00583384" w:rsidRPr="00A91031" w:rsidRDefault="00583384" w:rsidP="001E2D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>Razmatranje Godišnjeg plana i prog</w:t>
      </w:r>
      <w:r w:rsidR="00DB6B68" w:rsidRPr="00A91031">
        <w:rPr>
          <w:rFonts w:ascii="Times New Roman" w:hAnsi="Times New Roman" w:cs="Times New Roman"/>
          <w:color w:val="000000" w:themeColor="text1"/>
        </w:rPr>
        <w:t>rama rada za školsku godinu 2017./2018</w:t>
      </w:r>
      <w:r w:rsidRPr="00A91031">
        <w:rPr>
          <w:rFonts w:ascii="Times New Roman" w:hAnsi="Times New Roman" w:cs="Times New Roman"/>
          <w:color w:val="000000" w:themeColor="text1"/>
        </w:rPr>
        <w:t>.</w:t>
      </w:r>
    </w:p>
    <w:p w:rsidR="00583384" w:rsidRPr="00A91031" w:rsidRDefault="00583384" w:rsidP="001E2D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>Izviješće o realizaciji Godišnjeg plana i</w:t>
      </w:r>
      <w:r w:rsidR="00DB6B68" w:rsidRPr="00A91031">
        <w:rPr>
          <w:rFonts w:ascii="Times New Roman" w:hAnsi="Times New Roman" w:cs="Times New Roman"/>
          <w:color w:val="000000" w:themeColor="text1"/>
        </w:rPr>
        <w:t xml:space="preserve"> programa za školsku godinu 2016./2017</w:t>
      </w:r>
      <w:r w:rsidRPr="00A91031">
        <w:rPr>
          <w:rFonts w:ascii="Times New Roman" w:hAnsi="Times New Roman" w:cs="Times New Roman"/>
          <w:color w:val="000000" w:themeColor="text1"/>
        </w:rPr>
        <w:t>.</w:t>
      </w:r>
    </w:p>
    <w:p w:rsidR="00DB6B68" w:rsidRDefault="00DB6B68" w:rsidP="001E2D5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>Anal</w:t>
      </w:r>
      <w:r w:rsidR="00AF1FF3" w:rsidRPr="00A91031">
        <w:rPr>
          <w:rFonts w:ascii="Times New Roman" w:hAnsi="Times New Roman" w:cs="Times New Roman"/>
          <w:color w:val="000000" w:themeColor="text1"/>
        </w:rPr>
        <w:t>i</w:t>
      </w:r>
      <w:r w:rsidRPr="00A91031">
        <w:rPr>
          <w:rFonts w:ascii="Times New Roman" w:hAnsi="Times New Roman" w:cs="Times New Roman"/>
          <w:color w:val="000000" w:themeColor="text1"/>
        </w:rPr>
        <w:t>za uspjeha učenika u školskoj godini 2016./2017.</w:t>
      </w:r>
    </w:p>
    <w:p w:rsidR="001E2D57" w:rsidRPr="00A91031" w:rsidRDefault="001E2D57" w:rsidP="001E2D57">
      <w:pPr>
        <w:pStyle w:val="Odlomakpopisa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4235D" w:rsidRPr="00A91031" w:rsidRDefault="00583384" w:rsidP="001E2D5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Na početku sjednice koju je po Statutu škole sazvao i vodio ravnatelj </w:t>
      </w:r>
      <w:r w:rsidR="008F766B" w:rsidRPr="00A91031">
        <w:rPr>
          <w:rFonts w:ascii="Times New Roman" w:hAnsi="Times New Roman" w:cs="Times New Roman"/>
          <w:color w:val="000000" w:themeColor="text1"/>
        </w:rPr>
        <w:t xml:space="preserve">prof. </w:t>
      </w:r>
      <w:r w:rsidRPr="00A91031">
        <w:rPr>
          <w:rFonts w:ascii="Times New Roman" w:hAnsi="Times New Roman" w:cs="Times New Roman"/>
          <w:color w:val="000000" w:themeColor="text1"/>
        </w:rPr>
        <w:t>Davor Krnjeta, ravnatelj je pozdravio sve prisutne i predložio navedeni dnevni red koji je jednoglasno prihvaćen.</w:t>
      </w:r>
    </w:p>
    <w:p w:rsidR="001E2D57" w:rsidRDefault="001E2D57" w:rsidP="001E2D5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24235D" w:rsidRDefault="00625150" w:rsidP="001E2D5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B4019">
        <w:rPr>
          <w:rFonts w:ascii="Times New Roman" w:hAnsi="Times New Roman" w:cs="Times New Roman"/>
          <w:b/>
          <w:color w:val="000000" w:themeColor="text1"/>
        </w:rPr>
        <w:t>Ad 1.)</w:t>
      </w:r>
      <w:r w:rsidR="006B4019">
        <w:rPr>
          <w:rFonts w:ascii="Times New Roman" w:hAnsi="Times New Roman" w:cs="Times New Roman"/>
          <w:color w:val="000000" w:themeColor="text1"/>
        </w:rPr>
        <w:t xml:space="preserve"> </w:t>
      </w:r>
      <w:r w:rsidR="0024235D" w:rsidRPr="00A91031">
        <w:rPr>
          <w:rFonts w:ascii="Times New Roman" w:hAnsi="Times New Roman" w:cs="Times New Roman"/>
          <w:color w:val="000000" w:themeColor="text1"/>
        </w:rPr>
        <w:t>Ravnatelj je konstatirao da su svi razredi na održanim roditeljskim sastancima izabrali svoje predstavnike u Vijeće roditelja</w:t>
      </w:r>
      <w:r w:rsidR="002729F3" w:rsidRPr="00A91031">
        <w:rPr>
          <w:rFonts w:ascii="Times New Roman" w:hAnsi="Times New Roman" w:cs="Times New Roman"/>
          <w:color w:val="000000" w:themeColor="text1"/>
        </w:rPr>
        <w:t>,</w:t>
      </w:r>
      <w:r w:rsidR="0024235D" w:rsidRPr="00A91031">
        <w:rPr>
          <w:rFonts w:ascii="Times New Roman" w:hAnsi="Times New Roman" w:cs="Times New Roman"/>
          <w:color w:val="000000" w:themeColor="text1"/>
        </w:rPr>
        <w:t xml:space="preserve"> te je ono u sastavu:</w:t>
      </w:r>
    </w:p>
    <w:p w:rsidR="001E2D57" w:rsidRPr="00A91031" w:rsidRDefault="001E2D57" w:rsidP="001E2D5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A143A" w:rsidRDefault="00DB6B68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1.a </w:t>
      </w:r>
    </w:p>
    <w:p w:rsidR="0024235D" w:rsidRPr="00A91031" w:rsidRDefault="00DB6B68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1.b </w:t>
      </w:r>
    </w:p>
    <w:p w:rsidR="0024235D" w:rsidRPr="00A91031" w:rsidRDefault="00DB6B68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1.c </w:t>
      </w:r>
    </w:p>
    <w:p w:rsidR="00A278B6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1.d </w:t>
      </w:r>
    </w:p>
    <w:p w:rsidR="0024235D" w:rsidRPr="00A91031" w:rsidRDefault="0024235D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2.a </w:t>
      </w:r>
    </w:p>
    <w:p w:rsidR="004B6C74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2.b </w:t>
      </w:r>
    </w:p>
    <w:p w:rsidR="004B6C74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2.c </w:t>
      </w:r>
    </w:p>
    <w:p w:rsidR="004B6C74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3.a </w:t>
      </w:r>
    </w:p>
    <w:p w:rsidR="004B6C74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3.b </w:t>
      </w:r>
    </w:p>
    <w:p w:rsidR="004B6C74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3.c </w:t>
      </w:r>
    </w:p>
    <w:p w:rsidR="004B6C74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4.a </w:t>
      </w:r>
    </w:p>
    <w:p w:rsidR="004B6C74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4.b </w:t>
      </w:r>
    </w:p>
    <w:p w:rsidR="004B6C74" w:rsidRPr="00A91031" w:rsidRDefault="00C2247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4.c </w:t>
      </w:r>
    </w:p>
    <w:p w:rsidR="00A278B6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4.d </w:t>
      </w:r>
    </w:p>
    <w:p w:rsidR="004B6C74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5.a </w:t>
      </w:r>
    </w:p>
    <w:p w:rsidR="004B6C74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5.b </w:t>
      </w:r>
    </w:p>
    <w:p w:rsidR="004B6C74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5.c </w:t>
      </w:r>
    </w:p>
    <w:p w:rsidR="004B6C74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6.a </w:t>
      </w:r>
    </w:p>
    <w:p w:rsidR="004B6C74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6.b </w:t>
      </w:r>
    </w:p>
    <w:p w:rsidR="004B6C74" w:rsidRPr="00A91031" w:rsidRDefault="004B6C74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6.c </w:t>
      </w:r>
    </w:p>
    <w:p w:rsidR="004B6C74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7.a </w:t>
      </w:r>
    </w:p>
    <w:p w:rsidR="004B6C74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7.b </w:t>
      </w:r>
    </w:p>
    <w:p w:rsidR="00A278B6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7.c </w:t>
      </w:r>
    </w:p>
    <w:p w:rsidR="004B6C74" w:rsidRPr="00A91031" w:rsidRDefault="00A278B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8.a </w:t>
      </w:r>
    </w:p>
    <w:p w:rsidR="004B6C74" w:rsidRDefault="00C22476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8.b </w:t>
      </w:r>
    </w:p>
    <w:p w:rsidR="001E2D57" w:rsidRPr="00A91031" w:rsidRDefault="001E2D57" w:rsidP="001E2D57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</w:p>
    <w:p w:rsidR="004B6C74" w:rsidRPr="00A91031" w:rsidRDefault="00777837" w:rsidP="001E2D5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Nakon prozivanja</w:t>
      </w:r>
      <w:r w:rsidR="004B6C74" w:rsidRPr="00A91031">
        <w:rPr>
          <w:rFonts w:ascii="Times New Roman" w:hAnsi="Times New Roman" w:cs="Times New Roman"/>
          <w:color w:val="000000" w:themeColor="text1"/>
        </w:rPr>
        <w:t xml:space="preserve"> konstatirano </w:t>
      </w:r>
      <w:r w:rsidR="00C22476" w:rsidRPr="00A91031">
        <w:rPr>
          <w:rFonts w:ascii="Times New Roman" w:hAnsi="Times New Roman" w:cs="Times New Roman"/>
          <w:color w:val="000000" w:themeColor="text1"/>
        </w:rPr>
        <w:t>je da nisu prisutni:</w:t>
      </w:r>
      <w:r w:rsidR="00DA143A">
        <w:rPr>
          <w:rFonts w:ascii="Times New Roman" w:hAnsi="Times New Roman" w:cs="Times New Roman"/>
          <w:color w:val="000000" w:themeColor="text1"/>
        </w:rPr>
        <w:t xml:space="preserve">                                         </w:t>
      </w:r>
      <w:r w:rsidR="000A7D89">
        <w:rPr>
          <w:rFonts w:ascii="Times New Roman" w:hAnsi="Times New Roman" w:cs="Times New Roman"/>
          <w:color w:val="000000" w:themeColor="text1"/>
        </w:rPr>
        <w:t>, koji su opravdali svoj izostanak.</w:t>
      </w:r>
    </w:p>
    <w:p w:rsidR="00625150" w:rsidRPr="00A91031" w:rsidRDefault="00625150" w:rsidP="001E2D5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C22476" w:rsidRPr="00A91031" w:rsidRDefault="00C22476" w:rsidP="001E2D57">
      <w:pPr>
        <w:spacing w:after="0"/>
        <w:rPr>
          <w:rFonts w:ascii="Times New Roman" w:hAnsi="Times New Roman" w:cs="Times New Roman"/>
        </w:rPr>
      </w:pPr>
      <w:r w:rsidRPr="006B4019">
        <w:rPr>
          <w:rFonts w:ascii="Times New Roman" w:hAnsi="Times New Roman" w:cs="Times New Roman"/>
          <w:b/>
        </w:rPr>
        <w:t>Ad 2.)</w:t>
      </w:r>
      <w:r w:rsidRPr="00A91031">
        <w:rPr>
          <w:rFonts w:ascii="Times New Roman" w:hAnsi="Times New Roman" w:cs="Times New Roman"/>
        </w:rPr>
        <w:t xml:space="preserve"> </w:t>
      </w:r>
      <w:r w:rsidRPr="001C2DED">
        <w:rPr>
          <w:rFonts w:ascii="Times New Roman" w:hAnsi="Times New Roman" w:cs="Times New Roman"/>
          <w:b/>
        </w:rPr>
        <w:t>Za predsjednicu</w:t>
      </w:r>
      <w:r w:rsidRPr="00A91031">
        <w:rPr>
          <w:rFonts w:ascii="Times New Roman" w:hAnsi="Times New Roman" w:cs="Times New Roman"/>
        </w:rPr>
        <w:t xml:space="preserve"> Vijeća roditelja jednoglasno je izabrana </w:t>
      </w:r>
      <w:r w:rsidR="000E5BA0" w:rsidRPr="00A91031">
        <w:rPr>
          <w:rFonts w:ascii="Times New Roman" w:hAnsi="Times New Roman" w:cs="Times New Roman"/>
        </w:rPr>
        <w:t xml:space="preserve">Jelena Korica, a za njezinu </w:t>
      </w:r>
      <w:r w:rsidR="000E5BA0" w:rsidRPr="001C2DED">
        <w:rPr>
          <w:rFonts w:ascii="Times New Roman" w:hAnsi="Times New Roman" w:cs="Times New Roman"/>
          <w:b/>
        </w:rPr>
        <w:t xml:space="preserve">zamjenicu </w:t>
      </w:r>
      <w:r w:rsidR="008B2842" w:rsidRPr="00A91031">
        <w:rPr>
          <w:rFonts w:ascii="Times New Roman" w:hAnsi="Times New Roman" w:cs="Times New Roman"/>
        </w:rPr>
        <w:t>jednoglasno</w:t>
      </w:r>
      <w:r w:rsidR="00A91031">
        <w:rPr>
          <w:rFonts w:ascii="Times New Roman" w:hAnsi="Times New Roman" w:cs="Times New Roman"/>
        </w:rPr>
        <w:t xml:space="preserve"> </w:t>
      </w:r>
      <w:r w:rsidR="000E5BA0" w:rsidRPr="00A91031">
        <w:rPr>
          <w:rFonts w:ascii="Times New Roman" w:hAnsi="Times New Roman" w:cs="Times New Roman"/>
        </w:rPr>
        <w:t xml:space="preserve">Tamara </w:t>
      </w:r>
      <w:proofErr w:type="spellStart"/>
      <w:r w:rsidR="000E5BA0" w:rsidRPr="00A91031">
        <w:rPr>
          <w:rFonts w:ascii="Times New Roman" w:hAnsi="Times New Roman" w:cs="Times New Roman"/>
        </w:rPr>
        <w:t>Andreašić</w:t>
      </w:r>
      <w:proofErr w:type="spellEnd"/>
      <w:r w:rsidR="000E5BA0" w:rsidRPr="00A91031">
        <w:rPr>
          <w:rFonts w:ascii="Times New Roman" w:hAnsi="Times New Roman" w:cs="Times New Roman"/>
        </w:rPr>
        <w:t xml:space="preserve"> </w:t>
      </w:r>
      <w:proofErr w:type="spellStart"/>
      <w:r w:rsidR="000E5BA0" w:rsidRPr="00A91031">
        <w:rPr>
          <w:rFonts w:ascii="Times New Roman" w:hAnsi="Times New Roman" w:cs="Times New Roman"/>
        </w:rPr>
        <w:t>Dražin</w:t>
      </w:r>
      <w:proofErr w:type="spellEnd"/>
      <w:r w:rsidRPr="00A91031">
        <w:rPr>
          <w:rFonts w:ascii="Times New Roman" w:hAnsi="Times New Roman" w:cs="Times New Roman"/>
        </w:rPr>
        <w:t>.</w:t>
      </w:r>
    </w:p>
    <w:p w:rsidR="00625150" w:rsidRPr="00A91031" w:rsidRDefault="00625150" w:rsidP="001E2D57">
      <w:pPr>
        <w:spacing w:after="0"/>
        <w:rPr>
          <w:rFonts w:ascii="Times New Roman" w:hAnsi="Times New Roman" w:cs="Times New Roman"/>
        </w:rPr>
      </w:pPr>
      <w:r w:rsidRPr="006B4019">
        <w:rPr>
          <w:rFonts w:ascii="Times New Roman" w:hAnsi="Times New Roman" w:cs="Times New Roman"/>
          <w:b/>
        </w:rPr>
        <w:lastRenderedPageBreak/>
        <w:t>Ad</w:t>
      </w:r>
      <w:r w:rsidR="00C73532" w:rsidRPr="006B4019">
        <w:rPr>
          <w:rFonts w:ascii="Times New Roman" w:hAnsi="Times New Roman" w:cs="Times New Roman"/>
          <w:b/>
        </w:rPr>
        <w:t xml:space="preserve"> </w:t>
      </w:r>
      <w:r w:rsidRPr="006B4019">
        <w:rPr>
          <w:rFonts w:ascii="Times New Roman" w:hAnsi="Times New Roman" w:cs="Times New Roman"/>
          <w:b/>
        </w:rPr>
        <w:t>3</w:t>
      </w:r>
      <w:r w:rsidR="00C22476" w:rsidRPr="006B4019">
        <w:rPr>
          <w:rFonts w:ascii="Times New Roman" w:hAnsi="Times New Roman" w:cs="Times New Roman"/>
          <w:b/>
        </w:rPr>
        <w:t>.)</w:t>
      </w:r>
      <w:r w:rsidRPr="00A91031">
        <w:rPr>
          <w:rFonts w:ascii="Times New Roman" w:hAnsi="Times New Roman" w:cs="Times New Roman"/>
        </w:rPr>
        <w:t xml:space="preserve"> Razmatran je </w:t>
      </w:r>
      <w:r w:rsidRPr="001E2D57">
        <w:rPr>
          <w:rFonts w:ascii="Times New Roman" w:hAnsi="Times New Roman" w:cs="Times New Roman"/>
          <w:b/>
        </w:rPr>
        <w:t>Školski kurikulum</w:t>
      </w:r>
      <w:r w:rsidRPr="00A91031">
        <w:rPr>
          <w:rFonts w:ascii="Times New Roman" w:hAnsi="Times New Roman" w:cs="Times New Roman"/>
        </w:rPr>
        <w:t xml:space="preserve"> za školsku godinu 2017./2018.</w:t>
      </w:r>
    </w:p>
    <w:p w:rsidR="001C2DED" w:rsidRDefault="001C2DED" w:rsidP="001E2D57">
      <w:pPr>
        <w:spacing w:after="0"/>
        <w:rPr>
          <w:rFonts w:ascii="Times New Roman" w:hAnsi="Times New Roman" w:cs="Times New Roman"/>
          <w:b/>
        </w:rPr>
      </w:pPr>
    </w:p>
    <w:p w:rsidR="006B4019" w:rsidRDefault="006B4019" w:rsidP="001E2D57">
      <w:pPr>
        <w:spacing w:after="0"/>
        <w:rPr>
          <w:rFonts w:ascii="Times New Roman" w:hAnsi="Times New Roman" w:cs="Times New Roman"/>
        </w:rPr>
      </w:pPr>
      <w:r w:rsidRPr="001E2D57">
        <w:rPr>
          <w:rFonts w:ascii="Times New Roman" w:hAnsi="Times New Roman" w:cs="Times New Roman"/>
          <w:b/>
        </w:rPr>
        <w:t>Predstavnici su predložili</w:t>
      </w:r>
      <w:r>
        <w:rPr>
          <w:rFonts w:ascii="Times New Roman" w:hAnsi="Times New Roman" w:cs="Times New Roman"/>
        </w:rPr>
        <w:t xml:space="preserve"> </w:t>
      </w:r>
      <w:r w:rsidRPr="001E2D57">
        <w:rPr>
          <w:rFonts w:ascii="Times New Roman" w:hAnsi="Times New Roman" w:cs="Times New Roman"/>
          <w:b/>
        </w:rPr>
        <w:t>slijedeće:</w:t>
      </w:r>
    </w:p>
    <w:p w:rsidR="001E2D57" w:rsidRDefault="001E2D57" w:rsidP="001E2D57">
      <w:pPr>
        <w:spacing w:after="0"/>
        <w:rPr>
          <w:rFonts w:ascii="Times New Roman" w:hAnsi="Times New Roman" w:cs="Times New Roman"/>
        </w:rPr>
      </w:pPr>
    </w:p>
    <w:p w:rsidR="006B4019" w:rsidRPr="006B4019" w:rsidRDefault="00513D35" w:rsidP="001E2D57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se učenici češće vode na s</w:t>
      </w:r>
      <w:r w:rsidR="00625150" w:rsidRPr="006B4019">
        <w:rPr>
          <w:rFonts w:ascii="Times New Roman" w:hAnsi="Times New Roman" w:cs="Times New Roman"/>
        </w:rPr>
        <w:t>ajmove, Noć bi</w:t>
      </w:r>
      <w:r w:rsidR="008B2842" w:rsidRPr="006B4019">
        <w:rPr>
          <w:rFonts w:ascii="Times New Roman" w:hAnsi="Times New Roman" w:cs="Times New Roman"/>
        </w:rPr>
        <w:t>ologije,</w:t>
      </w:r>
      <w:r w:rsidR="006B4019" w:rsidRPr="006B4019">
        <w:rPr>
          <w:rFonts w:ascii="Times New Roman" w:hAnsi="Times New Roman" w:cs="Times New Roman"/>
        </w:rPr>
        <w:t xml:space="preserve"> </w:t>
      </w:r>
      <w:r w:rsidR="008B2842" w:rsidRPr="006B4019">
        <w:rPr>
          <w:rFonts w:ascii="Times New Roman" w:hAnsi="Times New Roman" w:cs="Times New Roman"/>
        </w:rPr>
        <w:t>kemije i sl.</w:t>
      </w:r>
    </w:p>
    <w:p w:rsidR="00C73532" w:rsidRPr="006B4019" w:rsidRDefault="00C73532" w:rsidP="001E2D57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6B4019">
        <w:rPr>
          <w:rFonts w:ascii="Times New Roman" w:hAnsi="Times New Roman" w:cs="Times New Roman"/>
        </w:rPr>
        <w:t xml:space="preserve">odlazak učenika 8.-ih razreda na </w:t>
      </w:r>
      <w:r w:rsidRPr="00AF156C">
        <w:rPr>
          <w:rFonts w:ascii="Times New Roman" w:hAnsi="Times New Roman" w:cs="Times New Roman"/>
          <w:b/>
        </w:rPr>
        <w:t>Sajam obrtničkih zanimanja na Velesajmu</w:t>
      </w:r>
      <w:r w:rsidRPr="006B4019">
        <w:rPr>
          <w:rFonts w:ascii="Times New Roman" w:hAnsi="Times New Roman" w:cs="Times New Roman"/>
        </w:rPr>
        <w:t xml:space="preserve"> gdje se predstavljaju srednje strukovne škole</w:t>
      </w:r>
      <w:r w:rsidR="006B4019" w:rsidRPr="006B4019">
        <w:rPr>
          <w:rFonts w:ascii="Times New Roman" w:hAnsi="Times New Roman" w:cs="Times New Roman"/>
        </w:rPr>
        <w:t xml:space="preserve">, te </w:t>
      </w:r>
      <w:r w:rsidR="008B2842" w:rsidRPr="006B4019">
        <w:rPr>
          <w:rFonts w:ascii="Times New Roman" w:hAnsi="Times New Roman" w:cs="Times New Roman"/>
        </w:rPr>
        <w:t xml:space="preserve">suradnja sa muzejom </w:t>
      </w:r>
      <w:proofErr w:type="spellStart"/>
      <w:r w:rsidR="008B2842" w:rsidRPr="006B4019">
        <w:rPr>
          <w:rFonts w:ascii="Times New Roman" w:hAnsi="Times New Roman" w:cs="Times New Roman"/>
        </w:rPr>
        <w:t>Klovićevi</w:t>
      </w:r>
      <w:proofErr w:type="spellEnd"/>
      <w:r w:rsidR="008B2842" w:rsidRPr="006B4019">
        <w:rPr>
          <w:rFonts w:ascii="Times New Roman" w:hAnsi="Times New Roman" w:cs="Times New Roman"/>
        </w:rPr>
        <w:t xml:space="preserve"> dvori.</w:t>
      </w:r>
    </w:p>
    <w:p w:rsidR="00C73532" w:rsidRDefault="00625150" w:rsidP="001E2D57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6B4019">
        <w:rPr>
          <w:rFonts w:ascii="Times New Roman" w:hAnsi="Times New Roman" w:cs="Times New Roman"/>
        </w:rPr>
        <w:t xml:space="preserve">nastavak suradnje sa bolničkim odjelima </w:t>
      </w:r>
      <w:r w:rsidR="008B2842" w:rsidRPr="006B4019">
        <w:rPr>
          <w:rFonts w:ascii="Times New Roman" w:hAnsi="Times New Roman" w:cs="Times New Roman"/>
        </w:rPr>
        <w:t xml:space="preserve">na KBC Rebro </w:t>
      </w:r>
      <w:r w:rsidRPr="006B4019">
        <w:rPr>
          <w:rFonts w:ascii="Times New Roman" w:hAnsi="Times New Roman" w:cs="Times New Roman"/>
        </w:rPr>
        <w:t>u smislu dopisivanja naše djece s djecom</w:t>
      </w:r>
      <w:r w:rsidR="00C73532" w:rsidRPr="006B4019">
        <w:rPr>
          <w:rFonts w:ascii="Times New Roman" w:hAnsi="Times New Roman" w:cs="Times New Roman"/>
        </w:rPr>
        <w:t xml:space="preserve"> </w:t>
      </w:r>
      <w:r w:rsidR="008B2842" w:rsidRPr="006B4019">
        <w:rPr>
          <w:rFonts w:ascii="Times New Roman" w:hAnsi="Times New Roman" w:cs="Times New Roman"/>
        </w:rPr>
        <w:t>iz bolnice tj.</w:t>
      </w:r>
      <w:r w:rsidR="00751918">
        <w:rPr>
          <w:rFonts w:ascii="Times New Roman" w:hAnsi="Times New Roman" w:cs="Times New Roman"/>
        </w:rPr>
        <w:t xml:space="preserve"> </w:t>
      </w:r>
      <w:r w:rsidR="00C73532" w:rsidRPr="006B4019">
        <w:rPr>
          <w:rFonts w:ascii="Times New Roman" w:hAnsi="Times New Roman" w:cs="Times New Roman"/>
        </w:rPr>
        <w:t xml:space="preserve">nastavak </w:t>
      </w:r>
      <w:r w:rsidR="00EE0B39">
        <w:rPr>
          <w:rFonts w:ascii="Times New Roman" w:hAnsi="Times New Roman" w:cs="Times New Roman"/>
        </w:rPr>
        <w:t>projekta Pisma dobre vibracije</w:t>
      </w:r>
    </w:p>
    <w:p w:rsidR="005E3F7E" w:rsidRPr="005E3F7E" w:rsidRDefault="005E3F7E" w:rsidP="005E3F7E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</w:p>
    <w:p w:rsidR="00EE0B39" w:rsidRDefault="00EE0B39" w:rsidP="001E2D57">
      <w:pPr>
        <w:pStyle w:val="Odlomakpopisa"/>
        <w:spacing w:after="0"/>
        <w:rPr>
          <w:rFonts w:ascii="Times New Roman" w:hAnsi="Times New Roman" w:cs="Times New Roman"/>
        </w:rPr>
      </w:pPr>
    </w:p>
    <w:p w:rsidR="00EE0B39" w:rsidRDefault="00EE0B39" w:rsidP="001E2D57">
      <w:pPr>
        <w:spacing w:after="0"/>
        <w:rPr>
          <w:rFonts w:ascii="Times New Roman" w:hAnsi="Times New Roman" w:cs="Times New Roman"/>
          <w:b/>
        </w:rPr>
      </w:pPr>
      <w:r w:rsidRPr="00544B48">
        <w:rPr>
          <w:rFonts w:ascii="Times New Roman" w:hAnsi="Times New Roman" w:cs="Times New Roman"/>
          <w:b/>
          <w:u w:val="single"/>
        </w:rPr>
        <w:t>Informacije dobivene od ravnatelja</w:t>
      </w:r>
      <w:r w:rsidRPr="001E2D57">
        <w:rPr>
          <w:rFonts w:ascii="Times New Roman" w:hAnsi="Times New Roman" w:cs="Times New Roman"/>
          <w:b/>
        </w:rPr>
        <w:t>:</w:t>
      </w:r>
    </w:p>
    <w:p w:rsidR="001E2D57" w:rsidRDefault="001E2D57" w:rsidP="001E2D57">
      <w:pPr>
        <w:spacing w:after="0"/>
        <w:rPr>
          <w:rFonts w:ascii="Times New Roman" w:hAnsi="Times New Roman" w:cs="Times New Roman"/>
          <w:b/>
        </w:rPr>
      </w:pPr>
    </w:p>
    <w:p w:rsidR="00513D35" w:rsidRDefault="00513D35" w:rsidP="00513D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513D35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svaki objekt (centralni, boravak Jordanovac i Kozjak) je dobio jednu </w:t>
      </w:r>
      <w:r w:rsidRPr="00513D35">
        <w:rPr>
          <w:rFonts w:ascii="Times New Roman" w:hAnsi="Times New Roman" w:cs="Times New Roman"/>
          <w:b/>
        </w:rPr>
        <w:t>interaktivnu ploču</w:t>
      </w:r>
      <w:r>
        <w:rPr>
          <w:rFonts w:ascii="Times New Roman" w:hAnsi="Times New Roman" w:cs="Times New Roman"/>
        </w:rPr>
        <w:t xml:space="preserve"> </w:t>
      </w:r>
      <w:r w:rsidR="00DB2F6C">
        <w:rPr>
          <w:rFonts w:ascii="Times New Roman" w:hAnsi="Times New Roman" w:cs="Times New Roman"/>
        </w:rPr>
        <w:t>tj</w:t>
      </w:r>
      <w:r w:rsidR="00DB2F6C" w:rsidRPr="00DB2F6C">
        <w:rPr>
          <w:rFonts w:ascii="Times New Roman" w:hAnsi="Times New Roman" w:cs="Times New Roman"/>
          <w:b/>
        </w:rPr>
        <w:t xml:space="preserve">. </w:t>
      </w:r>
      <w:r w:rsidR="00766855">
        <w:rPr>
          <w:rFonts w:ascii="Times New Roman" w:hAnsi="Times New Roman" w:cs="Times New Roman"/>
          <w:b/>
        </w:rPr>
        <w:t>P</w:t>
      </w:r>
      <w:r w:rsidR="00DB2F6C" w:rsidRPr="00DB2F6C">
        <w:rPr>
          <w:rFonts w:ascii="Times New Roman" w:hAnsi="Times New Roman" w:cs="Times New Roman"/>
          <w:b/>
        </w:rPr>
        <w:t>ametnu ploču</w:t>
      </w:r>
      <w:r w:rsidR="00DB2F6C">
        <w:rPr>
          <w:rFonts w:ascii="Times New Roman" w:hAnsi="Times New Roman" w:cs="Times New Roman"/>
        </w:rPr>
        <w:t xml:space="preserve"> </w:t>
      </w:r>
      <w:r w:rsidR="00662709">
        <w:rPr>
          <w:rFonts w:ascii="Times New Roman" w:hAnsi="Times New Roman" w:cs="Times New Roman"/>
        </w:rPr>
        <w:t xml:space="preserve">(ukupno </w:t>
      </w:r>
      <w:r w:rsidRPr="00513D35">
        <w:rPr>
          <w:rFonts w:ascii="Times New Roman" w:hAnsi="Times New Roman" w:cs="Times New Roman"/>
          <w:b/>
        </w:rPr>
        <w:t>3 komada</w:t>
      </w:r>
      <w:r>
        <w:rPr>
          <w:rFonts w:ascii="Times New Roman" w:hAnsi="Times New Roman" w:cs="Times New Roman"/>
        </w:rPr>
        <w:t>)</w:t>
      </w:r>
      <w:r w:rsidR="00766855">
        <w:rPr>
          <w:rFonts w:ascii="Times New Roman" w:hAnsi="Times New Roman" w:cs="Times New Roman"/>
        </w:rPr>
        <w:t xml:space="preserve"> </w:t>
      </w:r>
      <w:r w:rsidR="00841696">
        <w:rPr>
          <w:rFonts w:ascii="Times New Roman" w:hAnsi="Times New Roman" w:cs="Times New Roman"/>
        </w:rPr>
        <w:t>. Ploče je kupila škola.</w:t>
      </w:r>
    </w:p>
    <w:p w:rsidR="00841696" w:rsidRDefault="00841696" w:rsidP="00513D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513D35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ove godine promijeniti će </w:t>
      </w:r>
      <w:r w:rsidRPr="00841696">
        <w:rPr>
          <w:rFonts w:ascii="Times New Roman" w:hAnsi="Times New Roman" w:cs="Times New Roman"/>
          <w:b/>
        </w:rPr>
        <w:t>se parketi u još dva razreda</w:t>
      </w:r>
      <w:r>
        <w:rPr>
          <w:rFonts w:ascii="Times New Roman" w:hAnsi="Times New Roman" w:cs="Times New Roman"/>
        </w:rPr>
        <w:t xml:space="preserve"> (jedan u centralnoj zgradi, a drugi u zgradi boravka – trenutno 1. razred najbliži ulici Jordanovac). Financirano od Gradske četvrti.</w:t>
      </w:r>
    </w:p>
    <w:p w:rsidR="00841696" w:rsidRPr="00513D35" w:rsidRDefault="00841696" w:rsidP="00513D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     -    na </w:t>
      </w:r>
      <w:r w:rsidRPr="00841696">
        <w:rPr>
          <w:rFonts w:ascii="Times New Roman" w:hAnsi="Times New Roman" w:cs="Times New Roman"/>
          <w:b/>
          <w:color w:val="000000" w:themeColor="text1"/>
        </w:rPr>
        <w:t>PŠ Kozjak uređeno je dječje igralište</w:t>
      </w:r>
      <w:r>
        <w:rPr>
          <w:rFonts w:ascii="Times New Roman" w:hAnsi="Times New Roman" w:cs="Times New Roman"/>
          <w:color w:val="000000" w:themeColor="text1"/>
        </w:rPr>
        <w:t xml:space="preserve"> (zelena površina i vanjski rekviziti za igranje). Financirano od Gradske </w:t>
      </w:r>
      <w:proofErr w:type="spellStart"/>
      <w:r>
        <w:rPr>
          <w:rFonts w:ascii="Times New Roman" w:hAnsi="Times New Roman" w:cs="Times New Roman"/>
          <w:color w:val="000000" w:themeColor="text1"/>
        </w:rPr>
        <w:t>četvriti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:rsidR="00A97A03" w:rsidRPr="00A91031" w:rsidRDefault="00EE0B39" w:rsidP="001E2D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š</w:t>
      </w:r>
      <w:r w:rsidR="00A97A03" w:rsidRPr="00A91031">
        <w:rPr>
          <w:rFonts w:ascii="Times New Roman" w:hAnsi="Times New Roman" w:cs="Times New Roman"/>
        </w:rPr>
        <w:t>kola je uključena u shemu školskog vo</w:t>
      </w:r>
      <w:r w:rsidR="00101E0B">
        <w:rPr>
          <w:rFonts w:ascii="Times New Roman" w:hAnsi="Times New Roman" w:cs="Times New Roman"/>
        </w:rPr>
        <w:t>ća i OPG Mlađan isporučuje voće, a m</w:t>
      </w:r>
      <w:r w:rsidR="00A97A03" w:rsidRPr="00A91031">
        <w:rPr>
          <w:rFonts w:ascii="Times New Roman" w:hAnsi="Times New Roman" w:cs="Times New Roman"/>
        </w:rPr>
        <w:t>lijeko za niže razrede u sklopu projekta EU dovozi Vindija.</w:t>
      </w:r>
    </w:p>
    <w:p w:rsidR="00A97A03" w:rsidRDefault="00EE0B39" w:rsidP="001E2D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</w:t>
      </w:r>
      <w:r w:rsidR="001E2D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252FC">
        <w:rPr>
          <w:rFonts w:ascii="Times New Roman" w:hAnsi="Times New Roman" w:cs="Times New Roman"/>
          <w:b/>
        </w:rPr>
        <w:t>šesti</w:t>
      </w:r>
      <w:r w:rsidR="00A97A03" w:rsidRPr="00F252FC">
        <w:rPr>
          <w:rFonts w:ascii="Times New Roman" w:hAnsi="Times New Roman" w:cs="Times New Roman"/>
          <w:b/>
        </w:rPr>
        <w:t xml:space="preserve"> razredi</w:t>
      </w:r>
      <w:r w:rsidR="00A97A03" w:rsidRPr="00A91031">
        <w:rPr>
          <w:rFonts w:ascii="Times New Roman" w:hAnsi="Times New Roman" w:cs="Times New Roman"/>
        </w:rPr>
        <w:t xml:space="preserve"> prijavljeni su na proje</w:t>
      </w:r>
      <w:r w:rsidR="00101E0B">
        <w:rPr>
          <w:rFonts w:ascii="Times New Roman" w:hAnsi="Times New Roman" w:cs="Times New Roman"/>
        </w:rPr>
        <w:t xml:space="preserve">kt </w:t>
      </w:r>
      <w:proofErr w:type="spellStart"/>
      <w:r w:rsidR="00101E0B" w:rsidRPr="00A405F7">
        <w:rPr>
          <w:rFonts w:ascii="Times New Roman" w:hAnsi="Times New Roman" w:cs="Times New Roman"/>
          <w:b/>
        </w:rPr>
        <w:t>Croatian</w:t>
      </w:r>
      <w:proofErr w:type="spellEnd"/>
      <w:r w:rsidR="00101E0B" w:rsidRPr="00A405F7">
        <w:rPr>
          <w:rFonts w:ascii="Times New Roman" w:hAnsi="Times New Roman" w:cs="Times New Roman"/>
          <w:b/>
        </w:rPr>
        <w:t xml:space="preserve"> </w:t>
      </w:r>
      <w:proofErr w:type="spellStart"/>
      <w:r w:rsidR="00101E0B" w:rsidRPr="00A405F7">
        <w:rPr>
          <w:rFonts w:ascii="Times New Roman" w:hAnsi="Times New Roman" w:cs="Times New Roman"/>
          <w:b/>
        </w:rPr>
        <w:t>Makersa</w:t>
      </w:r>
      <w:proofErr w:type="spellEnd"/>
      <w:r w:rsidR="006F53AC">
        <w:rPr>
          <w:rFonts w:ascii="Times New Roman" w:hAnsi="Times New Roman" w:cs="Times New Roman"/>
          <w:b/>
        </w:rPr>
        <w:t>-</w:t>
      </w:r>
      <w:r w:rsidR="00101E0B" w:rsidRPr="00A405F7">
        <w:rPr>
          <w:rFonts w:ascii="Times New Roman" w:hAnsi="Times New Roman" w:cs="Times New Roman"/>
          <w:b/>
        </w:rPr>
        <w:t xml:space="preserve"> </w:t>
      </w:r>
      <w:proofErr w:type="spellStart"/>
      <w:r w:rsidR="006F53AC">
        <w:rPr>
          <w:rFonts w:ascii="Times New Roman" w:hAnsi="Times New Roman" w:cs="Times New Roman"/>
          <w:b/>
        </w:rPr>
        <w:t>BBCmicro</w:t>
      </w:r>
      <w:proofErr w:type="spellEnd"/>
      <w:r w:rsidR="006F53AC">
        <w:rPr>
          <w:rFonts w:ascii="Times New Roman" w:hAnsi="Times New Roman" w:cs="Times New Roman"/>
          <w:b/>
        </w:rPr>
        <w:t>:bit-STEM revolucija</w:t>
      </w:r>
      <w:r>
        <w:rPr>
          <w:rFonts w:ascii="Times New Roman" w:hAnsi="Times New Roman" w:cs="Times New Roman"/>
        </w:rPr>
        <w:t xml:space="preserve"> (učenici šestih razreda dobivaju jedno mikroračunalo na </w:t>
      </w:r>
      <w:proofErr w:type="spellStart"/>
      <w:r>
        <w:rPr>
          <w:rFonts w:ascii="Times New Roman" w:hAnsi="Times New Roman" w:cs="Times New Roman"/>
        </w:rPr>
        <w:t>korišenje</w:t>
      </w:r>
      <w:proofErr w:type="spellEnd"/>
      <w:r>
        <w:rPr>
          <w:rFonts w:ascii="Times New Roman" w:hAnsi="Times New Roman" w:cs="Times New Roman"/>
        </w:rPr>
        <w:t xml:space="preserve"> godinu dana, a učitelji edukaciju za rad na njima)</w:t>
      </w:r>
    </w:p>
    <w:p w:rsidR="00672B72" w:rsidRPr="00A91031" w:rsidRDefault="00672B72" w:rsidP="001E2D5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-  </w:t>
      </w:r>
      <w:r w:rsidR="001E2D57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u  ime Vijeća </w:t>
      </w:r>
      <w:r w:rsidRPr="00A91031">
        <w:rPr>
          <w:rFonts w:ascii="Times New Roman" w:hAnsi="Times New Roman" w:cs="Times New Roman"/>
          <w:color w:val="000000" w:themeColor="text1"/>
        </w:rPr>
        <w:t xml:space="preserve"> roditelja </w:t>
      </w:r>
      <w:r w:rsidRPr="001E2D57">
        <w:rPr>
          <w:rFonts w:ascii="Times New Roman" w:hAnsi="Times New Roman" w:cs="Times New Roman"/>
          <w:b/>
          <w:color w:val="000000" w:themeColor="text1"/>
        </w:rPr>
        <w:t>u lipnju je upućena molba za nova kolna i pješačka vrata</w:t>
      </w:r>
      <w:r w:rsidRPr="00A91031">
        <w:rPr>
          <w:rFonts w:ascii="Times New Roman" w:hAnsi="Times New Roman" w:cs="Times New Roman"/>
          <w:color w:val="000000" w:themeColor="text1"/>
        </w:rPr>
        <w:t xml:space="preserve"> na </w:t>
      </w:r>
      <w:r w:rsidR="00F252FC">
        <w:rPr>
          <w:rFonts w:ascii="Times New Roman" w:hAnsi="Times New Roman" w:cs="Times New Roman"/>
          <w:color w:val="000000" w:themeColor="text1"/>
        </w:rPr>
        <w:t xml:space="preserve">sve </w:t>
      </w:r>
      <w:r w:rsidRPr="00A91031">
        <w:rPr>
          <w:rFonts w:ascii="Times New Roman" w:hAnsi="Times New Roman" w:cs="Times New Roman"/>
          <w:color w:val="000000" w:themeColor="text1"/>
        </w:rPr>
        <w:t xml:space="preserve">ulaze u dvorište zgrade Jordanovac 108 </w:t>
      </w:r>
      <w:r>
        <w:rPr>
          <w:rFonts w:ascii="Times New Roman" w:hAnsi="Times New Roman" w:cs="Times New Roman"/>
          <w:color w:val="000000" w:themeColor="text1"/>
        </w:rPr>
        <w:t xml:space="preserve">i 106 </w:t>
      </w:r>
      <w:r w:rsidRPr="00A91031">
        <w:rPr>
          <w:rFonts w:ascii="Times New Roman" w:hAnsi="Times New Roman" w:cs="Times New Roman"/>
          <w:color w:val="000000" w:themeColor="text1"/>
        </w:rPr>
        <w:t>Gradskom uredu za obrazovanje,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91031">
        <w:rPr>
          <w:rFonts w:ascii="Times New Roman" w:hAnsi="Times New Roman" w:cs="Times New Roman"/>
          <w:color w:val="000000" w:themeColor="text1"/>
        </w:rPr>
        <w:t>kulturu i sport.</w:t>
      </w:r>
    </w:p>
    <w:p w:rsidR="00672B72" w:rsidRDefault="00672B72" w:rsidP="001E2D5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- </w:t>
      </w:r>
      <w:r w:rsidR="001E2D57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učenici</w:t>
      </w:r>
      <w:r w:rsidRPr="00A91031">
        <w:rPr>
          <w:rFonts w:ascii="Times New Roman" w:hAnsi="Times New Roman" w:cs="Times New Roman"/>
          <w:color w:val="000000" w:themeColor="text1"/>
        </w:rPr>
        <w:t xml:space="preserve"> iz </w:t>
      </w:r>
      <w:r w:rsidRPr="001E2D57">
        <w:rPr>
          <w:rFonts w:ascii="Times New Roman" w:hAnsi="Times New Roman" w:cs="Times New Roman"/>
          <w:b/>
          <w:color w:val="000000" w:themeColor="text1"/>
        </w:rPr>
        <w:t>PŠ Kozjak</w:t>
      </w:r>
      <w:r w:rsidRPr="00A9103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koriste i upisuju se </w:t>
      </w:r>
      <w:r w:rsidRPr="00A91031">
        <w:rPr>
          <w:rFonts w:ascii="Times New Roman" w:hAnsi="Times New Roman" w:cs="Times New Roman"/>
          <w:color w:val="000000" w:themeColor="text1"/>
        </w:rPr>
        <w:t>u školsku knjižnicu</w:t>
      </w:r>
      <w:r>
        <w:rPr>
          <w:rFonts w:ascii="Times New Roman" w:hAnsi="Times New Roman" w:cs="Times New Roman"/>
          <w:color w:val="000000" w:themeColor="text1"/>
        </w:rPr>
        <w:t xml:space="preserve"> isto kao i ostali učenici </w:t>
      </w:r>
      <w:r w:rsidRPr="00A91031">
        <w:rPr>
          <w:rFonts w:ascii="Times New Roman" w:hAnsi="Times New Roman" w:cs="Times New Roman"/>
          <w:color w:val="000000" w:themeColor="text1"/>
        </w:rPr>
        <w:t>i po potrebi</w:t>
      </w:r>
      <w:r w:rsidR="006F53AC">
        <w:rPr>
          <w:rFonts w:ascii="Times New Roman" w:hAnsi="Times New Roman" w:cs="Times New Roman"/>
          <w:color w:val="000000" w:themeColor="text1"/>
        </w:rPr>
        <w:t xml:space="preserve"> moguće je kontaktirati  </w:t>
      </w:r>
      <w:proofErr w:type="spellStart"/>
      <w:r w:rsidR="006F53AC">
        <w:rPr>
          <w:rFonts w:ascii="Times New Roman" w:hAnsi="Times New Roman" w:cs="Times New Roman"/>
          <w:color w:val="000000" w:themeColor="text1"/>
        </w:rPr>
        <w:t>knjižnjičarku</w:t>
      </w:r>
      <w:proofErr w:type="spellEnd"/>
      <w:r w:rsidRPr="00A9103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telefonom </w:t>
      </w:r>
      <w:r w:rsidRPr="00A91031">
        <w:rPr>
          <w:rFonts w:ascii="Times New Roman" w:hAnsi="Times New Roman" w:cs="Times New Roman"/>
          <w:color w:val="000000" w:themeColor="text1"/>
        </w:rPr>
        <w:t>preko tajništva škole.</w:t>
      </w:r>
    </w:p>
    <w:p w:rsidR="00B47E48" w:rsidRDefault="00B47E48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A04F29" w:rsidRDefault="00672B72" w:rsidP="001E2D5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-  </w:t>
      </w:r>
      <w:r w:rsidR="001E2D57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na </w:t>
      </w:r>
      <w:r w:rsidRPr="001E2D57">
        <w:rPr>
          <w:rFonts w:ascii="Times New Roman" w:hAnsi="Times New Roman" w:cs="Times New Roman"/>
          <w:b/>
          <w:color w:val="000000" w:themeColor="text1"/>
        </w:rPr>
        <w:t>primjedbe na hranu</w:t>
      </w:r>
      <w:r>
        <w:rPr>
          <w:rFonts w:ascii="Times New Roman" w:hAnsi="Times New Roman" w:cs="Times New Roman"/>
          <w:color w:val="000000" w:themeColor="text1"/>
        </w:rPr>
        <w:t xml:space="preserve"> ravnatelj je odgovorio da se jelovnici sastavljaju na temelju naci</w:t>
      </w:r>
      <w:r w:rsidR="00836BD0">
        <w:rPr>
          <w:rFonts w:ascii="Times New Roman" w:hAnsi="Times New Roman" w:cs="Times New Roman"/>
          <w:color w:val="000000" w:themeColor="text1"/>
        </w:rPr>
        <w:t>o</w:t>
      </w:r>
      <w:r>
        <w:rPr>
          <w:rFonts w:ascii="Times New Roman" w:hAnsi="Times New Roman" w:cs="Times New Roman"/>
          <w:color w:val="000000" w:themeColor="text1"/>
        </w:rPr>
        <w:t>nalnih smjernica za prehranu učenika u osnov</w:t>
      </w:r>
      <w:r w:rsidR="00DF0351">
        <w:rPr>
          <w:rFonts w:ascii="Times New Roman" w:hAnsi="Times New Roman" w:cs="Times New Roman"/>
          <w:color w:val="000000" w:themeColor="text1"/>
        </w:rPr>
        <w:t>nim školama propisanih od Min. z</w:t>
      </w:r>
      <w:r>
        <w:rPr>
          <w:rFonts w:ascii="Times New Roman" w:hAnsi="Times New Roman" w:cs="Times New Roman"/>
          <w:color w:val="000000" w:themeColor="text1"/>
        </w:rPr>
        <w:t>dravlja i Min.</w:t>
      </w:r>
      <w:r w:rsidR="00DF0351">
        <w:rPr>
          <w:rFonts w:ascii="Times New Roman" w:hAnsi="Times New Roman" w:cs="Times New Roman"/>
          <w:color w:val="000000" w:themeColor="text1"/>
        </w:rPr>
        <w:t xml:space="preserve"> z</w:t>
      </w:r>
      <w:r w:rsidR="00A04F29">
        <w:rPr>
          <w:rFonts w:ascii="Times New Roman" w:hAnsi="Times New Roman" w:cs="Times New Roman"/>
          <w:color w:val="000000" w:themeColor="text1"/>
        </w:rPr>
        <w:t>nanosti</w:t>
      </w:r>
      <w:r w:rsidR="00DF0351">
        <w:rPr>
          <w:rFonts w:ascii="Times New Roman" w:hAnsi="Times New Roman" w:cs="Times New Roman"/>
          <w:color w:val="000000" w:themeColor="text1"/>
        </w:rPr>
        <w:t xml:space="preserve"> i</w:t>
      </w:r>
      <w:r w:rsidR="00A04F29">
        <w:rPr>
          <w:rFonts w:ascii="Times New Roman" w:hAnsi="Times New Roman" w:cs="Times New Roman"/>
          <w:color w:val="000000" w:themeColor="text1"/>
        </w:rPr>
        <w:t xml:space="preserve"> obrazovanja, te da </w:t>
      </w:r>
      <w:r w:rsidRPr="00A91031">
        <w:rPr>
          <w:rFonts w:ascii="Times New Roman" w:hAnsi="Times New Roman" w:cs="Times New Roman"/>
          <w:color w:val="000000" w:themeColor="text1"/>
        </w:rPr>
        <w:t xml:space="preserve">postoji </w:t>
      </w:r>
      <w:r w:rsidR="00A04F29">
        <w:rPr>
          <w:rFonts w:ascii="Times New Roman" w:hAnsi="Times New Roman" w:cs="Times New Roman"/>
          <w:color w:val="000000" w:themeColor="text1"/>
        </w:rPr>
        <w:t xml:space="preserve">tročlana </w:t>
      </w:r>
      <w:r w:rsidRPr="00A91031">
        <w:rPr>
          <w:rFonts w:ascii="Times New Roman" w:hAnsi="Times New Roman" w:cs="Times New Roman"/>
          <w:color w:val="000000" w:themeColor="text1"/>
        </w:rPr>
        <w:t xml:space="preserve">komisija unutar škole koja </w:t>
      </w:r>
      <w:r w:rsidR="00A04F29">
        <w:rPr>
          <w:rFonts w:ascii="Times New Roman" w:hAnsi="Times New Roman" w:cs="Times New Roman"/>
          <w:color w:val="000000" w:themeColor="text1"/>
        </w:rPr>
        <w:t xml:space="preserve">svakodnevno </w:t>
      </w:r>
      <w:r w:rsidRPr="00A91031">
        <w:rPr>
          <w:rFonts w:ascii="Times New Roman" w:hAnsi="Times New Roman" w:cs="Times New Roman"/>
          <w:color w:val="000000" w:themeColor="text1"/>
        </w:rPr>
        <w:t>prati</w:t>
      </w:r>
      <w:r w:rsidR="00A04F29">
        <w:rPr>
          <w:rFonts w:ascii="Times New Roman" w:hAnsi="Times New Roman" w:cs="Times New Roman"/>
          <w:color w:val="000000" w:themeColor="text1"/>
        </w:rPr>
        <w:t xml:space="preserve"> i </w:t>
      </w:r>
      <w:r w:rsidR="001E2D57">
        <w:rPr>
          <w:rFonts w:ascii="Times New Roman" w:hAnsi="Times New Roman" w:cs="Times New Roman"/>
          <w:color w:val="000000" w:themeColor="text1"/>
        </w:rPr>
        <w:t>o</w:t>
      </w:r>
      <w:r w:rsidR="00A04F29">
        <w:rPr>
          <w:rFonts w:ascii="Times New Roman" w:hAnsi="Times New Roman" w:cs="Times New Roman"/>
          <w:color w:val="000000" w:themeColor="text1"/>
        </w:rPr>
        <w:t>proba</w:t>
      </w:r>
      <w:r w:rsidR="001E2D57">
        <w:rPr>
          <w:rFonts w:ascii="Times New Roman" w:hAnsi="Times New Roman" w:cs="Times New Roman"/>
          <w:color w:val="000000" w:themeColor="text1"/>
        </w:rPr>
        <w:t>va</w:t>
      </w:r>
      <w:r w:rsidRPr="00A91031">
        <w:rPr>
          <w:rFonts w:ascii="Times New Roman" w:hAnsi="Times New Roman" w:cs="Times New Roman"/>
          <w:color w:val="000000" w:themeColor="text1"/>
        </w:rPr>
        <w:t xml:space="preserve"> </w:t>
      </w:r>
      <w:r w:rsidR="00A04F29">
        <w:rPr>
          <w:rFonts w:ascii="Times New Roman" w:hAnsi="Times New Roman" w:cs="Times New Roman"/>
          <w:color w:val="000000" w:themeColor="text1"/>
        </w:rPr>
        <w:t>pripremljenu hranu. V</w:t>
      </w:r>
      <w:r w:rsidR="006F53AC">
        <w:rPr>
          <w:rFonts w:ascii="Times New Roman" w:hAnsi="Times New Roman" w:cs="Times New Roman"/>
          <w:color w:val="000000" w:themeColor="text1"/>
        </w:rPr>
        <w:t>ećina predstavnika se ipak složi</w:t>
      </w:r>
      <w:r w:rsidR="00A04F29">
        <w:rPr>
          <w:rFonts w:ascii="Times New Roman" w:hAnsi="Times New Roman" w:cs="Times New Roman"/>
          <w:color w:val="000000" w:themeColor="text1"/>
        </w:rPr>
        <w:t>la</w:t>
      </w:r>
      <w:r>
        <w:rPr>
          <w:rFonts w:ascii="Times New Roman" w:hAnsi="Times New Roman" w:cs="Times New Roman"/>
          <w:color w:val="000000" w:themeColor="text1"/>
        </w:rPr>
        <w:t xml:space="preserve"> da je hrana dobra, </w:t>
      </w:r>
      <w:r w:rsidRPr="00A91031">
        <w:rPr>
          <w:rFonts w:ascii="Times New Roman" w:hAnsi="Times New Roman" w:cs="Times New Roman"/>
          <w:color w:val="000000" w:themeColor="text1"/>
        </w:rPr>
        <w:t>a tome u prilog govori i veliki broj učenika izvan boravka koji ručaju u školi</w:t>
      </w:r>
      <w:r w:rsidR="00A04F29">
        <w:rPr>
          <w:rFonts w:ascii="Times New Roman" w:hAnsi="Times New Roman" w:cs="Times New Roman"/>
          <w:color w:val="000000" w:themeColor="text1"/>
        </w:rPr>
        <w:t xml:space="preserve">. </w:t>
      </w:r>
      <w:r w:rsidR="001E2D57">
        <w:rPr>
          <w:rFonts w:ascii="Times New Roman" w:hAnsi="Times New Roman" w:cs="Times New Roman"/>
          <w:color w:val="000000" w:themeColor="text1"/>
        </w:rPr>
        <w:t>Ukupno objeduje nešto više od 300 učenika.</w:t>
      </w:r>
    </w:p>
    <w:p w:rsidR="00DF0351" w:rsidRDefault="00DF0351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672B72" w:rsidRDefault="00A04F29" w:rsidP="001E2D5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Manja djeca iz produženog boravka (njih 1</w:t>
      </w:r>
      <w:r w:rsidR="001E2D57">
        <w:rPr>
          <w:rFonts w:ascii="Times New Roman" w:hAnsi="Times New Roman" w:cs="Times New Roman"/>
          <w:color w:val="000000" w:themeColor="text1"/>
        </w:rPr>
        <w:t xml:space="preserve">80)  ručaju od 12:20 – 13:15 h, a ostali (njih oko 120) od 13:15 h. </w:t>
      </w:r>
      <w:r>
        <w:rPr>
          <w:rFonts w:ascii="Times New Roman" w:hAnsi="Times New Roman" w:cs="Times New Roman"/>
          <w:color w:val="000000" w:themeColor="text1"/>
        </w:rPr>
        <w:t xml:space="preserve">Učenici viših razreda moraju pričekati da prvo pojedu učenici u boravku, jer u blagovaonu stane 50 djece, a osim toga </w:t>
      </w:r>
      <w:proofErr w:type="spellStart"/>
      <w:r>
        <w:rPr>
          <w:rFonts w:ascii="Times New Roman" w:hAnsi="Times New Roman" w:cs="Times New Roman"/>
          <w:color w:val="000000" w:themeColor="text1"/>
        </w:rPr>
        <w:t>prvašićima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je potrebno nešto više vremena da pojedu obrok</w:t>
      </w:r>
      <w:r w:rsidR="001E2D57">
        <w:rPr>
          <w:rFonts w:ascii="Times New Roman" w:hAnsi="Times New Roman" w:cs="Times New Roman"/>
          <w:color w:val="000000" w:themeColor="text1"/>
        </w:rPr>
        <w:t>, pa iz tog razloga učenici viših razreda ne mogu ručati ranije.</w:t>
      </w:r>
    </w:p>
    <w:p w:rsidR="00657450" w:rsidRDefault="00657450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E2D57" w:rsidRDefault="005C5F13" w:rsidP="001E2D5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Kuhinja je</w:t>
      </w:r>
      <w:r w:rsidR="001E2D57">
        <w:rPr>
          <w:rFonts w:ascii="Times New Roman" w:hAnsi="Times New Roman" w:cs="Times New Roman"/>
          <w:color w:val="000000" w:themeColor="text1"/>
        </w:rPr>
        <w:t xml:space="preserve"> kapaciteta </w:t>
      </w:r>
      <w:r>
        <w:rPr>
          <w:rFonts w:ascii="Times New Roman" w:hAnsi="Times New Roman" w:cs="Times New Roman"/>
          <w:color w:val="000000" w:themeColor="text1"/>
        </w:rPr>
        <w:t xml:space="preserve">do </w:t>
      </w:r>
      <w:r w:rsidR="00DF0351">
        <w:rPr>
          <w:rFonts w:ascii="Times New Roman" w:hAnsi="Times New Roman" w:cs="Times New Roman"/>
          <w:color w:val="000000" w:themeColor="text1"/>
        </w:rPr>
        <w:t>200 obroka, te</w:t>
      </w:r>
      <w:r w:rsidR="001E2D57">
        <w:rPr>
          <w:rFonts w:ascii="Times New Roman" w:hAnsi="Times New Roman" w:cs="Times New Roman"/>
          <w:color w:val="000000" w:themeColor="text1"/>
        </w:rPr>
        <w:t xml:space="preserve"> je obzirom na to izuzetno teško pripremati </w:t>
      </w:r>
      <w:r>
        <w:rPr>
          <w:rFonts w:ascii="Times New Roman" w:hAnsi="Times New Roman" w:cs="Times New Roman"/>
          <w:color w:val="000000" w:themeColor="text1"/>
        </w:rPr>
        <w:t xml:space="preserve">100 obroka više. Ukoliko to više neće biti moguće, slijedeće godine postoji mogućnost ukidanja obroka za učenike viših razreda (većina osnovnih škola u Zagrebu ima osiguranu prehranu samo za </w:t>
      </w:r>
      <w:proofErr w:type="spellStart"/>
      <w:r>
        <w:rPr>
          <w:rFonts w:ascii="Times New Roman" w:hAnsi="Times New Roman" w:cs="Times New Roman"/>
          <w:color w:val="000000" w:themeColor="text1"/>
        </w:rPr>
        <w:t>boravkaše</w:t>
      </w:r>
      <w:proofErr w:type="spellEnd"/>
      <w:r>
        <w:rPr>
          <w:rFonts w:ascii="Times New Roman" w:hAnsi="Times New Roman" w:cs="Times New Roman"/>
          <w:color w:val="000000" w:themeColor="text1"/>
        </w:rPr>
        <w:t>, što im i zakon nalaže, a odluku o ob</w:t>
      </w:r>
      <w:r w:rsidR="004D4D36">
        <w:rPr>
          <w:rFonts w:ascii="Times New Roman" w:hAnsi="Times New Roman" w:cs="Times New Roman"/>
          <w:color w:val="000000" w:themeColor="text1"/>
        </w:rPr>
        <w:t>rocima za učenike viših razreda</w:t>
      </w:r>
      <w:r>
        <w:rPr>
          <w:rFonts w:ascii="Times New Roman" w:hAnsi="Times New Roman" w:cs="Times New Roman"/>
          <w:color w:val="000000" w:themeColor="text1"/>
        </w:rPr>
        <w:t xml:space="preserve"> donosi škola). Nadamo se da ta mjera neće biti potrebna.</w:t>
      </w:r>
    </w:p>
    <w:p w:rsidR="001E2D57" w:rsidRPr="00A91031" w:rsidRDefault="001E2D57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252FC" w:rsidRDefault="00E766DB" w:rsidP="00E766DB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-    </w:t>
      </w:r>
      <w:r w:rsidR="00657B06">
        <w:rPr>
          <w:rFonts w:ascii="Times New Roman" w:hAnsi="Times New Roman" w:cs="Times New Roman"/>
          <w:b/>
          <w:color w:val="000000" w:themeColor="text1"/>
        </w:rPr>
        <w:t>M</w:t>
      </w:r>
      <w:r w:rsidR="005C5F13" w:rsidRPr="00E766DB">
        <w:rPr>
          <w:rFonts w:ascii="Times New Roman" w:hAnsi="Times New Roman" w:cs="Times New Roman"/>
          <w:b/>
          <w:color w:val="000000" w:themeColor="text1"/>
        </w:rPr>
        <w:t>obiteli u školi</w:t>
      </w:r>
      <w:r w:rsidR="005C5F13" w:rsidRPr="00E766DB">
        <w:rPr>
          <w:rFonts w:ascii="Times New Roman" w:hAnsi="Times New Roman" w:cs="Times New Roman"/>
          <w:color w:val="000000" w:themeColor="text1"/>
        </w:rPr>
        <w:t>:</w:t>
      </w:r>
      <w:r w:rsidR="00672B72" w:rsidRPr="00E766D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72B72" w:rsidRPr="00E766DB">
        <w:rPr>
          <w:rFonts w:ascii="Times New Roman" w:hAnsi="Times New Roman" w:cs="Times New Roman"/>
          <w:color w:val="000000" w:themeColor="text1"/>
        </w:rPr>
        <w:t>Pravinik</w:t>
      </w:r>
      <w:proofErr w:type="spellEnd"/>
      <w:r w:rsidR="00672B72" w:rsidRPr="00E766DB">
        <w:rPr>
          <w:rFonts w:ascii="Times New Roman" w:hAnsi="Times New Roman" w:cs="Times New Roman"/>
          <w:color w:val="000000" w:themeColor="text1"/>
        </w:rPr>
        <w:t xml:space="preserve"> o kućnom redu</w:t>
      </w:r>
      <w:r w:rsidR="006369CA">
        <w:rPr>
          <w:rFonts w:ascii="Times New Roman" w:hAnsi="Times New Roman" w:cs="Times New Roman"/>
          <w:color w:val="000000" w:themeColor="text1"/>
        </w:rPr>
        <w:t xml:space="preserve"> (nalazi se na web stranici š</w:t>
      </w:r>
      <w:r>
        <w:rPr>
          <w:rFonts w:ascii="Times New Roman" w:hAnsi="Times New Roman" w:cs="Times New Roman"/>
          <w:color w:val="000000" w:themeColor="text1"/>
        </w:rPr>
        <w:t>kole)</w:t>
      </w:r>
      <w:r w:rsidR="00672B72" w:rsidRPr="00E766DB">
        <w:rPr>
          <w:rFonts w:ascii="Times New Roman" w:hAnsi="Times New Roman" w:cs="Times New Roman"/>
          <w:color w:val="000000" w:themeColor="text1"/>
        </w:rPr>
        <w:t xml:space="preserve">, članak 8. </w:t>
      </w:r>
      <w:r w:rsidRPr="00E766DB">
        <w:rPr>
          <w:rFonts w:ascii="Times New Roman" w:hAnsi="Times New Roman" w:cs="Times New Roman"/>
          <w:color w:val="000000" w:themeColor="text1"/>
        </w:rPr>
        <w:t>N</w:t>
      </w:r>
      <w:r w:rsidR="00672B72" w:rsidRPr="00E766DB">
        <w:rPr>
          <w:rFonts w:ascii="Times New Roman" w:hAnsi="Times New Roman" w:cs="Times New Roman"/>
          <w:color w:val="000000" w:themeColor="text1"/>
        </w:rPr>
        <w:t>avodi</w:t>
      </w:r>
      <w:r>
        <w:rPr>
          <w:rFonts w:ascii="Times New Roman" w:hAnsi="Times New Roman" w:cs="Times New Roman"/>
          <w:color w:val="000000" w:themeColor="text1"/>
        </w:rPr>
        <w:t>:</w:t>
      </w:r>
    </w:p>
    <w:p w:rsidR="00657450" w:rsidRPr="00E766DB" w:rsidRDefault="00657450" w:rsidP="00E766DB">
      <w:pPr>
        <w:spacing w:after="0"/>
        <w:rPr>
          <w:rFonts w:ascii="Trebuchet MS" w:hAnsi="Trebuchet MS"/>
          <w:i/>
          <w:iCs/>
          <w:color w:val="35586E"/>
          <w:sz w:val="18"/>
          <w:szCs w:val="18"/>
        </w:rPr>
      </w:pPr>
    </w:p>
    <w:p w:rsidR="00006A42" w:rsidRDefault="00006A42" w:rsidP="002B2E22">
      <w:pPr>
        <w:pStyle w:val="Odlomakpopisa"/>
        <w:spacing w:after="0"/>
        <w:ind w:left="567"/>
        <w:contextualSpacing w:val="0"/>
        <w:rPr>
          <w:rStyle w:val="Istaknuto"/>
          <w:rFonts w:ascii="Trebuchet MS" w:hAnsi="Trebuchet MS"/>
          <w:b/>
          <w:bCs/>
          <w:color w:val="35586E"/>
          <w:sz w:val="18"/>
          <w:szCs w:val="18"/>
          <w:u w:val="single"/>
        </w:rPr>
      </w:pPr>
    </w:p>
    <w:p w:rsidR="00D744C8" w:rsidRPr="00F252FC" w:rsidRDefault="00D744C8" w:rsidP="002B2E22">
      <w:pPr>
        <w:pStyle w:val="Odlomakpopisa"/>
        <w:spacing w:after="0"/>
        <w:ind w:left="567"/>
        <w:contextualSpacing w:val="0"/>
        <w:rPr>
          <w:rFonts w:ascii="Trebuchet MS" w:hAnsi="Trebuchet MS"/>
          <w:i/>
          <w:iCs/>
          <w:color w:val="35586E"/>
          <w:sz w:val="18"/>
          <w:szCs w:val="18"/>
        </w:rPr>
      </w:pPr>
      <w:r w:rsidRPr="00F252FC">
        <w:rPr>
          <w:rStyle w:val="Istaknuto"/>
          <w:rFonts w:ascii="Trebuchet MS" w:hAnsi="Trebuchet MS"/>
          <w:b/>
          <w:bCs/>
          <w:color w:val="35586E"/>
          <w:sz w:val="18"/>
          <w:szCs w:val="18"/>
          <w:u w:val="single"/>
        </w:rPr>
        <w:t>Članak 8.</w:t>
      </w:r>
    </w:p>
    <w:p w:rsidR="00F252FC" w:rsidRDefault="00D744C8" w:rsidP="002B2E22">
      <w:pPr>
        <w:pStyle w:val="StandardWeb"/>
        <w:spacing w:before="0" w:beforeAutospacing="0" w:after="0" w:afterAutospacing="0"/>
        <w:ind w:left="567"/>
        <w:rPr>
          <w:rStyle w:val="Istaknuto"/>
          <w:rFonts w:ascii="Trebuchet MS" w:hAnsi="Trebuchet MS"/>
          <w:b/>
          <w:bCs/>
          <w:color w:val="35586E"/>
          <w:sz w:val="18"/>
          <w:szCs w:val="18"/>
        </w:rPr>
      </w:pPr>
      <w:r w:rsidRPr="00F252FC">
        <w:rPr>
          <w:rStyle w:val="Istaknuto"/>
          <w:rFonts w:ascii="Trebuchet MS" w:hAnsi="Trebuchet MS"/>
          <w:b/>
          <w:bCs/>
          <w:color w:val="35586E"/>
          <w:sz w:val="18"/>
          <w:szCs w:val="18"/>
        </w:rPr>
        <w:t>Radi neometanog odvijanja nastave i drugih oblika odgojno-obrazovnog rada učenici moraju mobilne telefone i druge slične tehničke uređaje isključiti i spremiti u svoju torbu ili će im biti oduzeti i predani razredniku, koji će o tome obavijestiti roditelja</w:t>
      </w:r>
      <w:r w:rsidR="00F252FC">
        <w:rPr>
          <w:rStyle w:val="Istaknuto"/>
          <w:rFonts w:ascii="Trebuchet MS" w:hAnsi="Trebuchet MS"/>
          <w:b/>
          <w:bCs/>
          <w:color w:val="35586E"/>
          <w:sz w:val="18"/>
          <w:szCs w:val="18"/>
        </w:rPr>
        <w:t>.</w:t>
      </w:r>
    </w:p>
    <w:p w:rsidR="00657450" w:rsidRDefault="00657450" w:rsidP="002B2E22">
      <w:pPr>
        <w:pStyle w:val="StandardWeb"/>
        <w:spacing w:before="0" w:beforeAutospacing="0" w:after="0" w:afterAutospacing="0"/>
        <w:ind w:left="567"/>
        <w:rPr>
          <w:rStyle w:val="Istaknuto"/>
          <w:rFonts w:ascii="Trebuchet MS" w:hAnsi="Trebuchet MS"/>
          <w:b/>
          <w:bCs/>
          <w:color w:val="35586E"/>
          <w:sz w:val="18"/>
          <w:szCs w:val="18"/>
        </w:rPr>
      </w:pPr>
    </w:p>
    <w:p w:rsidR="00D744C8" w:rsidRDefault="00D744C8" w:rsidP="002B2E22">
      <w:pPr>
        <w:pStyle w:val="StandardWeb"/>
        <w:spacing w:before="0" w:beforeAutospacing="0" w:after="0" w:afterAutospacing="0"/>
        <w:ind w:left="567"/>
        <w:rPr>
          <w:rStyle w:val="Istaknuto"/>
          <w:rFonts w:ascii="Trebuchet MS" w:hAnsi="Trebuchet MS"/>
          <w:b/>
          <w:bCs/>
          <w:color w:val="35586E"/>
          <w:sz w:val="18"/>
          <w:szCs w:val="18"/>
        </w:rPr>
      </w:pPr>
      <w:r w:rsidRPr="00F252FC">
        <w:rPr>
          <w:rStyle w:val="Istaknuto"/>
          <w:rFonts w:ascii="Trebuchet MS" w:hAnsi="Trebuchet MS"/>
          <w:b/>
          <w:bCs/>
          <w:color w:val="35586E"/>
          <w:sz w:val="18"/>
          <w:szCs w:val="18"/>
        </w:rPr>
        <w:t>Učiteljima također nije dopušteno korištenje mobilnih telefona tijekom nastave i drugih oblika odgojno-obrazovnog rada ili održavanja sjednica stručnih tijela Škole.</w:t>
      </w:r>
    </w:p>
    <w:p w:rsidR="002B2E22" w:rsidRPr="00F252FC" w:rsidRDefault="002B2E22" w:rsidP="002B2E22">
      <w:pPr>
        <w:pStyle w:val="StandardWeb"/>
        <w:spacing w:before="0" w:beforeAutospacing="0" w:after="0" w:afterAutospacing="0"/>
        <w:ind w:left="567"/>
        <w:rPr>
          <w:rFonts w:ascii="Trebuchet MS" w:hAnsi="Trebuchet MS"/>
          <w:i/>
          <w:iCs/>
          <w:color w:val="35586E"/>
          <w:sz w:val="18"/>
          <w:szCs w:val="18"/>
        </w:rPr>
      </w:pPr>
    </w:p>
    <w:p w:rsidR="00672B72" w:rsidRPr="00F252FC" w:rsidRDefault="00F252FC" w:rsidP="00F252FC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F252FC">
        <w:rPr>
          <w:rFonts w:ascii="Times New Roman" w:hAnsi="Times New Roman" w:cs="Times New Roman"/>
          <w:color w:val="000000" w:themeColor="text1"/>
        </w:rPr>
        <w:t>z</w:t>
      </w:r>
      <w:r w:rsidR="00672B72" w:rsidRPr="00F252FC">
        <w:rPr>
          <w:rFonts w:ascii="Times New Roman" w:hAnsi="Times New Roman" w:cs="Times New Roman"/>
          <w:color w:val="000000" w:themeColor="text1"/>
        </w:rPr>
        <w:t>a niže razrede konstatirano je da boravak traje do 17 sati.</w:t>
      </w:r>
    </w:p>
    <w:p w:rsidR="00F252FC" w:rsidRDefault="00F252FC" w:rsidP="00F252FC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</w:t>
      </w:r>
      <w:r w:rsidR="00672B72" w:rsidRPr="00F252FC">
        <w:rPr>
          <w:rFonts w:ascii="Times New Roman" w:hAnsi="Times New Roman" w:cs="Times New Roman"/>
          <w:color w:val="000000" w:themeColor="text1"/>
        </w:rPr>
        <w:t xml:space="preserve"> više razrede obećano je provjeriti koje se dopunske nastave preklapaju u terminu i to ispraviti.</w:t>
      </w:r>
    </w:p>
    <w:p w:rsidR="00672B72" w:rsidRPr="00F252FC" w:rsidRDefault="00672B72" w:rsidP="00F252FC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F252FC">
        <w:rPr>
          <w:rFonts w:ascii="Times New Roman" w:hAnsi="Times New Roman" w:cs="Times New Roman"/>
          <w:color w:val="000000" w:themeColor="text1"/>
        </w:rPr>
        <w:t xml:space="preserve">profesori nisu dužni odgovoriti na mail zadnja 2 tjedna nastave. </w:t>
      </w:r>
    </w:p>
    <w:p w:rsidR="00672B72" w:rsidRPr="00012543" w:rsidRDefault="00012543" w:rsidP="00012543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m</w:t>
      </w:r>
      <w:r w:rsidR="00672B72" w:rsidRPr="00012543">
        <w:rPr>
          <w:rFonts w:ascii="Times New Roman" w:hAnsi="Times New Roman" w:cs="Times New Roman"/>
          <w:color w:val="000000" w:themeColor="text1"/>
        </w:rPr>
        <w:t>ailom</w:t>
      </w:r>
      <w:proofErr w:type="spellEnd"/>
      <w:r w:rsidR="00672B72" w:rsidRPr="00012543">
        <w:rPr>
          <w:rFonts w:ascii="Times New Roman" w:hAnsi="Times New Roman" w:cs="Times New Roman"/>
          <w:color w:val="000000" w:themeColor="text1"/>
        </w:rPr>
        <w:t xml:space="preserve"> se komunicira i</w:t>
      </w:r>
      <w:r>
        <w:rPr>
          <w:rFonts w:ascii="Times New Roman" w:hAnsi="Times New Roman" w:cs="Times New Roman"/>
          <w:color w:val="000000" w:themeColor="text1"/>
        </w:rPr>
        <w:t>sključivo sa svojim</w:t>
      </w:r>
      <w:r w:rsidR="00672B72" w:rsidRPr="00012543">
        <w:rPr>
          <w:rFonts w:ascii="Times New Roman" w:hAnsi="Times New Roman" w:cs="Times New Roman"/>
          <w:color w:val="000000" w:themeColor="text1"/>
        </w:rPr>
        <w:t xml:space="preserve"> razrednicima, </w:t>
      </w:r>
      <w:r>
        <w:rPr>
          <w:rFonts w:ascii="Times New Roman" w:hAnsi="Times New Roman" w:cs="Times New Roman"/>
          <w:color w:val="000000" w:themeColor="text1"/>
        </w:rPr>
        <w:t>ali za sve što je bitno preporuča se osobno razgovarati sa razrednikom ili profesorom u vrijeme informacija</w:t>
      </w:r>
      <w:r w:rsidR="00672B72" w:rsidRPr="00012543">
        <w:rPr>
          <w:rFonts w:ascii="Times New Roman" w:hAnsi="Times New Roman" w:cs="Times New Roman"/>
          <w:color w:val="000000" w:themeColor="text1"/>
        </w:rPr>
        <w:t>.</w:t>
      </w:r>
    </w:p>
    <w:p w:rsidR="00672B72" w:rsidRDefault="00F252FC" w:rsidP="00F252FC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</w:t>
      </w:r>
      <w:r w:rsidR="00672B72" w:rsidRPr="00F252FC">
        <w:rPr>
          <w:rFonts w:ascii="Times New Roman" w:hAnsi="Times New Roman" w:cs="Times New Roman"/>
          <w:color w:val="000000" w:themeColor="text1"/>
        </w:rPr>
        <w:t>d ove godine je za sve uzr</w:t>
      </w:r>
      <w:r>
        <w:rPr>
          <w:rFonts w:ascii="Times New Roman" w:hAnsi="Times New Roman" w:cs="Times New Roman"/>
          <w:color w:val="000000" w:themeColor="text1"/>
        </w:rPr>
        <w:t>aste uvedena izvann</w:t>
      </w:r>
      <w:r w:rsidR="00672B72" w:rsidRPr="00F252FC">
        <w:rPr>
          <w:rFonts w:ascii="Times New Roman" w:hAnsi="Times New Roman" w:cs="Times New Roman"/>
          <w:color w:val="000000" w:themeColor="text1"/>
        </w:rPr>
        <w:t xml:space="preserve">astavna aktivnost  </w:t>
      </w:r>
      <w:r w:rsidR="00672B72" w:rsidRPr="00F252FC">
        <w:rPr>
          <w:rFonts w:ascii="Times New Roman" w:hAnsi="Times New Roman" w:cs="Times New Roman"/>
          <w:b/>
          <w:color w:val="000000" w:themeColor="text1"/>
        </w:rPr>
        <w:t>Robotika</w:t>
      </w:r>
      <w:r>
        <w:rPr>
          <w:rFonts w:ascii="Times New Roman" w:hAnsi="Times New Roman" w:cs="Times New Roman"/>
          <w:color w:val="000000" w:themeColor="text1"/>
        </w:rPr>
        <w:t>, a djeca se kroz izvann</w:t>
      </w:r>
      <w:r w:rsidR="00672B72" w:rsidRPr="00F252FC">
        <w:rPr>
          <w:rFonts w:ascii="Times New Roman" w:hAnsi="Times New Roman" w:cs="Times New Roman"/>
          <w:color w:val="000000" w:themeColor="text1"/>
        </w:rPr>
        <w:t>astavne aktivnosti Domaćinstvo, Mali domaći i Vrtlarstvo za niže razrede i Zeleni četvrtak za više razrede mogu uključiti u rad</w:t>
      </w:r>
      <w:r w:rsidR="00916D8B">
        <w:rPr>
          <w:rFonts w:ascii="Times New Roman" w:hAnsi="Times New Roman" w:cs="Times New Roman"/>
          <w:color w:val="000000" w:themeColor="text1"/>
        </w:rPr>
        <w:t xml:space="preserve"> </w:t>
      </w:r>
      <w:r w:rsidR="00672B72" w:rsidRPr="00F252FC">
        <w:rPr>
          <w:rFonts w:ascii="Times New Roman" w:hAnsi="Times New Roman" w:cs="Times New Roman"/>
          <w:color w:val="000000" w:themeColor="text1"/>
        </w:rPr>
        <w:t xml:space="preserve"> </w:t>
      </w:r>
      <w:r w:rsidR="00672B72" w:rsidRPr="00916D8B">
        <w:rPr>
          <w:rFonts w:ascii="Times New Roman" w:hAnsi="Times New Roman" w:cs="Times New Roman"/>
          <w:b/>
          <w:color w:val="000000" w:themeColor="text1"/>
        </w:rPr>
        <w:t>Učeničke zadruge „Naš Jordanovac“.</w:t>
      </w:r>
    </w:p>
    <w:p w:rsidR="00E766DB" w:rsidRPr="00F252FC" w:rsidRDefault="00E766DB" w:rsidP="00E766DB">
      <w:pPr>
        <w:pStyle w:val="Odlomakpopisa"/>
        <w:spacing w:after="0"/>
        <w:rPr>
          <w:rFonts w:ascii="Times New Roman" w:hAnsi="Times New Roman" w:cs="Times New Roman"/>
          <w:color w:val="000000" w:themeColor="text1"/>
        </w:rPr>
      </w:pPr>
    </w:p>
    <w:p w:rsidR="00672B72" w:rsidRPr="00E766DB" w:rsidRDefault="00F252FC" w:rsidP="00E766DB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E766DB">
        <w:rPr>
          <w:rFonts w:ascii="Times New Roman" w:hAnsi="Times New Roman" w:cs="Times New Roman"/>
          <w:b/>
          <w:color w:val="000000" w:themeColor="text1"/>
        </w:rPr>
        <w:t>Dodatni o</w:t>
      </w:r>
      <w:r w:rsidR="00672B72" w:rsidRPr="00E766DB">
        <w:rPr>
          <w:rFonts w:ascii="Times New Roman" w:hAnsi="Times New Roman" w:cs="Times New Roman"/>
          <w:b/>
          <w:color w:val="000000" w:themeColor="text1"/>
        </w:rPr>
        <w:t>rmarići za garderobu</w:t>
      </w:r>
      <w:r w:rsidR="00672B72" w:rsidRPr="00E766DB">
        <w:rPr>
          <w:rFonts w:ascii="Times New Roman" w:hAnsi="Times New Roman" w:cs="Times New Roman"/>
          <w:color w:val="000000" w:themeColor="text1"/>
        </w:rPr>
        <w:t xml:space="preserve"> </w:t>
      </w:r>
      <w:r w:rsidRPr="00E766DB">
        <w:rPr>
          <w:rFonts w:ascii="Times New Roman" w:hAnsi="Times New Roman" w:cs="Times New Roman"/>
          <w:color w:val="000000" w:themeColor="text1"/>
        </w:rPr>
        <w:t xml:space="preserve">su naručeni </w:t>
      </w:r>
      <w:r w:rsidR="00672B72" w:rsidRPr="00E766DB">
        <w:rPr>
          <w:rFonts w:ascii="Times New Roman" w:hAnsi="Times New Roman" w:cs="Times New Roman"/>
          <w:color w:val="000000" w:themeColor="text1"/>
        </w:rPr>
        <w:t>jer je poveć</w:t>
      </w:r>
      <w:r w:rsidRPr="00E766DB">
        <w:rPr>
          <w:rFonts w:ascii="Times New Roman" w:hAnsi="Times New Roman" w:cs="Times New Roman"/>
          <w:color w:val="000000" w:themeColor="text1"/>
        </w:rPr>
        <w:t>a</w:t>
      </w:r>
      <w:r w:rsidR="00672B72" w:rsidRPr="00E766DB">
        <w:rPr>
          <w:rFonts w:ascii="Times New Roman" w:hAnsi="Times New Roman" w:cs="Times New Roman"/>
          <w:color w:val="000000" w:themeColor="text1"/>
        </w:rPr>
        <w:t xml:space="preserve">n broj učenika i trebali bi stići krajem </w:t>
      </w:r>
      <w:r w:rsidRPr="00E766DB">
        <w:rPr>
          <w:rFonts w:ascii="Times New Roman" w:hAnsi="Times New Roman" w:cs="Times New Roman"/>
          <w:color w:val="000000" w:themeColor="text1"/>
        </w:rPr>
        <w:t>listopada, te će tada svaki učenik</w:t>
      </w:r>
      <w:r w:rsidR="00672B72" w:rsidRPr="00E766DB">
        <w:rPr>
          <w:rFonts w:ascii="Times New Roman" w:hAnsi="Times New Roman" w:cs="Times New Roman"/>
          <w:color w:val="000000" w:themeColor="text1"/>
        </w:rPr>
        <w:t xml:space="preserve"> ima</w:t>
      </w:r>
      <w:r w:rsidRPr="00E766DB">
        <w:rPr>
          <w:rFonts w:ascii="Times New Roman" w:hAnsi="Times New Roman" w:cs="Times New Roman"/>
          <w:color w:val="000000" w:themeColor="text1"/>
        </w:rPr>
        <w:t>li svoj ormarić.</w:t>
      </w:r>
    </w:p>
    <w:p w:rsidR="00CB3BB5" w:rsidRPr="00A91031" w:rsidRDefault="00CB3BB5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0E5BA0" w:rsidRDefault="000E5BA0" w:rsidP="001E2D57">
      <w:pPr>
        <w:spacing w:after="0"/>
        <w:rPr>
          <w:rFonts w:ascii="Times New Roman" w:hAnsi="Times New Roman" w:cs="Times New Roman"/>
        </w:rPr>
      </w:pPr>
    </w:p>
    <w:p w:rsidR="00CB3BB5" w:rsidRPr="00A91031" w:rsidRDefault="00CB3BB5" w:rsidP="001E2D57">
      <w:pPr>
        <w:spacing w:after="0"/>
        <w:rPr>
          <w:rFonts w:ascii="Times New Roman" w:hAnsi="Times New Roman" w:cs="Times New Roman"/>
        </w:rPr>
      </w:pPr>
    </w:p>
    <w:p w:rsidR="00C73532" w:rsidRDefault="00C73532" w:rsidP="001E2D57">
      <w:pPr>
        <w:spacing w:after="0"/>
        <w:rPr>
          <w:rFonts w:ascii="Times New Roman" w:hAnsi="Times New Roman" w:cs="Times New Roman"/>
        </w:rPr>
      </w:pPr>
      <w:r w:rsidRPr="00CB3BB5">
        <w:rPr>
          <w:rFonts w:ascii="Times New Roman" w:hAnsi="Times New Roman" w:cs="Times New Roman"/>
          <w:b/>
        </w:rPr>
        <w:t>Ad 4.)</w:t>
      </w:r>
      <w:r w:rsidRPr="00A91031">
        <w:rPr>
          <w:rFonts w:ascii="Times New Roman" w:hAnsi="Times New Roman" w:cs="Times New Roman"/>
        </w:rPr>
        <w:t xml:space="preserve"> Razmatran </w:t>
      </w:r>
      <w:r w:rsidRPr="00DF0351">
        <w:rPr>
          <w:rFonts w:ascii="Times New Roman" w:hAnsi="Times New Roman" w:cs="Times New Roman"/>
        </w:rPr>
        <w:t>je</w:t>
      </w:r>
      <w:r w:rsidRPr="00A6061B">
        <w:rPr>
          <w:rFonts w:ascii="Times New Roman" w:hAnsi="Times New Roman" w:cs="Times New Roman"/>
          <w:b/>
        </w:rPr>
        <w:t xml:space="preserve"> Godišnji plan i program</w:t>
      </w:r>
      <w:r w:rsidRPr="00A91031">
        <w:rPr>
          <w:rFonts w:ascii="Times New Roman" w:hAnsi="Times New Roman" w:cs="Times New Roman"/>
        </w:rPr>
        <w:t xml:space="preserve"> te je jednoglasno prihvaćen.</w:t>
      </w:r>
    </w:p>
    <w:p w:rsidR="00E766DB" w:rsidRPr="00A91031" w:rsidRDefault="00E766DB" w:rsidP="001E2D57">
      <w:pPr>
        <w:spacing w:after="0"/>
        <w:rPr>
          <w:rFonts w:ascii="Times New Roman" w:hAnsi="Times New Roman" w:cs="Times New Roman"/>
        </w:rPr>
      </w:pPr>
    </w:p>
    <w:p w:rsidR="00C73532" w:rsidRDefault="00C73532" w:rsidP="001E2D57">
      <w:pPr>
        <w:spacing w:after="0"/>
        <w:rPr>
          <w:rFonts w:ascii="Times New Roman" w:hAnsi="Times New Roman" w:cs="Times New Roman"/>
        </w:rPr>
      </w:pPr>
      <w:r w:rsidRPr="00CB3BB5">
        <w:rPr>
          <w:rFonts w:ascii="Times New Roman" w:hAnsi="Times New Roman" w:cs="Times New Roman"/>
          <w:b/>
        </w:rPr>
        <w:t>Ad 5.)</w:t>
      </w:r>
      <w:r w:rsidRPr="00A91031">
        <w:rPr>
          <w:rFonts w:ascii="Times New Roman" w:hAnsi="Times New Roman" w:cs="Times New Roman"/>
        </w:rPr>
        <w:t xml:space="preserve"> Ravnatelj je </w:t>
      </w:r>
      <w:proofErr w:type="spellStart"/>
      <w:r w:rsidRPr="00A91031">
        <w:rPr>
          <w:rFonts w:ascii="Times New Roman" w:hAnsi="Times New Roman" w:cs="Times New Roman"/>
        </w:rPr>
        <w:t>izvjestio</w:t>
      </w:r>
      <w:proofErr w:type="spellEnd"/>
      <w:r w:rsidRPr="00A91031">
        <w:rPr>
          <w:rFonts w:ascii="Times New Roman" w:hAnsi="Times New Roman" w:cs="Times New Roman"/>
        </w:rPr>
        <w:t xml:space="preserve"> roditelje o </w:t>
      </w:r>
      <w:r w:rsidRPr="00A6061B">
        <w:rPr>
          <w:rFonts w:ascii="Times New Roman" w:hAnsi="Times New Roman" w:cs="Times New Roman"/>
          <w:b/>
        </w:rPr>
        <w:t>realizaciji Godišnjeg</w:t>
      </w:r>
      <w:r w:rsidR="00BF7D61" w:rsidRPr="00A6061B">
        <w:rPr>
          <w:rFonts w:ascii="Times New Roman" w:hAnsi="Times New Roman" w:cs="Times New Roman"/>
          <w:b/>
        </w:rPr>
        <w:t xml:space="preserve"> </w:t>
      </w:r>
      <w:r w:rsidRPr="00A6061B">
        <w:rPr>
          <w:rFonts w:ascii="Times New Roman" w:hAnsi="Times New Roman" w:cs="Times New Roman"/>
          <w:b/>
        </w:rPr>
        <w:t>plana i programa</w:t>
      </w:r>
      <w:r w:rsidRPr="00A91031">
        <w:rPr>
          <w:rFonts w:ascii="Times New Roman" w:hAnsi="Times New Roman" w:cs="Times New Roman"/>
        </w:rPr>
        <w:t xml:space="preserve"> za školsku godinu 2016./2017.</w:t>
      </w:r>
    </w:p>
    <w:p w:rsidR="00E766DB" w:rsidRPr="00A91031" w:rsidRDefault="00E766DB" w:rsidP="001E2D57">
      <w:pPr>
        <w:spacing w:after="0"/>
        <w:rPr>
          <w:rFonts w:ascii="Times New Roman" w:hAnsi="Times New Roman" w:cs="Times New Roman"/>
        </w:rPr>
      </w:pPr>
    </w:p>
    <w:p w:rsidR="00A6061B" w:rsidRDefault="00A6061B" w:rsidP="00A6061B">
      <w:pPr>
        <w:spacing w:after="0"/>
        <w:rPr>
          <w:rFonts w:ascii="Times New Roman" w:hAnsi="Times New Roman" w:cs="Times New Roman"/>
        </w:rPr>
      </w:pPr>
      <w:r w:rsidRPr="00CB3BB5">
        <w:rPr>
          <w:rFonts w:ascii="Times New Roman" w:hAnsi="Times New Roman" w:cs="Times New Roman"/>
          <w:b/>
        </w:rPr>
        <w:t>Ad 6.)</w:t>
      </w:r>
      <w:r w:rsidRPr="00A91031">
        <w:rPr>
          <w:rFonts w:ascii="Times New Roman" w:hAnsi="Times New Roman" w:cs="Times New Roman"/>
        </w:rPr>
        <w:t xml:space="preserve"> </w:t>
      </w:r>
      <w:r w:rsidR="00544B48">
        <w:rPr>
          <w:rFonts w:ascii="Times New Roman" w:hAnsi="Times New Roman" w:cs="Times New Roman"/>
        </w:rPr>
        <w:t xml:space="preserve"> R</w:t>
      </w:r>
      <w:r w:rsidRPr="00A91031">
        <w:rPr>
          <w:rFonts w:ascii="Times New Roman" w:hAnsi="Times New Roman" w:cs="Times New Roman"/>
        </w:rPr>
        <w:t>avn</w:t>
      </w:r>
      <w:r>
        <w:rPr>
          <w:rFonts w:ascii="Times New Roman" w:hAnsi="Times New Roman" w:cs="Times New Roman"/>
        </w:rPr>
        <w:t xml:space="preserve">atelj je </w:t>
      </w:r>
      <w:proofErr w:type="spellStart"/>
      <w:r>
        <w:rPr>
          <w:rFonts w:ascii="Times New Roman" w:hAnsi="Times New Roman" w:cs="Times New Roman"/>
        </w:rPr>
        <w:t>izvjestio</w:t>
      </w:r>
      <w:proofErr w:type="spellEnd"/>
      <w:r>
        <w:rPr>
          <w:rFonts w:ascii="Times New Roman" w:hAnsi="Times New Roman" w:cs="Times New Roman"/>
        </w:rPr>
        <w:t xml:space="preserve"> roditelje</w:t>
      </w:r>
      <w:r w:rsidR="00DF0351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 xml:space="preserve"> </w:t>
      </w:r>
      <w:r w:rsidRPr="00A6061B">
        <w:rPr>
          <w:rFonts w:ascii="Times New Roman" w:hAnsi="Times New Roman" w:cs="Times New Roman"/>
          <w:b/>
        </w:rPr>
        <w:t>uspjehu svih učenika</w:t>
      </w:r>
      <w:r w:rsidRPr="00A91031">
        <w:rPr>
          <w:rFonts w:ascii="Times New Roman" w:hAnsi="Times New Roman" w:cs="Times New Roman"/>
        </w:rPr>
        <w:t xml:space="preserve"> u školskoj godini 2016</w:t>
      </w:r>
      <w:r w:rsidR="00DF0351">
        <w:rPr>
          <w:rFonts w:ascii="Times New Roman" w:hAnsi="Times New Roman" w:cs="Times New Roman"/>
        </w:rPr>
        <w:t xml:space="preserve">./2017., te posebno naglasio </w:t>
      </w:r>
      <w:r w:rsidRPr="00A6061B">
        <w:rPr>
          <w:rFonts w:ascii="Times New Roman" w:hAnsi="Times New Roman" w:cs="Times New Roman"/>
          <w:b/>
        </w:rPr>
        <w:t>velike uspjehe na državnim i županijskim natjecanjima</w:t>
      </w:r>
      <w:r w:rsidR="00A06174">
        <w:rPr>
          <w:rFonts w:ascii="Times New Roman" w:hAnsi="Times New Roman" w:cs="Times New Roman"/>
        </w:rPr>
        <w:t xml:space="preserve"> slijedećih učenika:</w:t>
      </w:r>
    </w:p>
    <w:p w:rsidR="00A06174" w:rsidRDefault="00A06174" w:rsidP="00A6061B">
      <w:pPr>
        <w:spacing w:after="0"/>
        <w:rPr>
          <w:rFonts w:ascii="Times New Roman" w:hAnsi="Times New Roman" w:cs="Times New Roman"/>
        </w:rPr>
      </w:pPr>
    </w:p>
    <w:p w:rsidR="00A6061B" w:rsidRDefault="00A6061B" w:rsidP="002356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 w:rsidR="00DF0351" w:rsidRPr="009C2A83">
        <w:rPr>
          <w:rFonts w:ascii="Times New Roman" w:hAnsi="Times New Roman" w:cs="Times New Roman"/>
        </w:rPr>
        <w:t>8</w:t>
      </w:r>
      <w:r w:rsidR="009C2A83" w:rsidRPr="009C2A83">
        <w:rPr>
          <w:rFonts w:ascii="Times New Roman" w:hAnsi="Times New Roman" w:cs="Times New Roman"/>
        </w:rPr>
        <w:t>.A</w:t>
      </w:r>
      <w:r w:rsidR="00DF0351" w:rsidRPr="009C2A83">
        <w:rPr>
          <w:rFonts w:ascii="Times New Roman" w:hAnsi="Times New Roman" w:cs="Times New Roman"/>
        </w:rPr>
        <w:t xml:space="preserve"> ,</w:t>
      </w:r>
      <w:r w:rsidRPr="009C2A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državno 1. </w:t>
      </w:r>
      <w:r w:rsidR="00E77CA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j</w:t>
      </w:r>
      <w:r w:rsidR="00E77CAC">
        <w:rPr>
          <w:rFonts w:ascii="Times New Roman" w:hAnsi="Times New Roman" w:cs="Times New Roman"/>
        </w:rPr>
        <w:t>esto</w:t>
      </w:r>
      <w:r>
        <w:rPr>
          <w:rFonts w:ascii="Times New Roman" w:hAnsi="Times New Roman" w:cs="Times New Roman"/>
        </w:rPr>
        <w:t xml:space="preserve"> fizika), prof. </w:t>
      </w:r>
      <w:r w:rsidR="009C2A83">
        <w:rPr>
          <w:rFonts w:ascii="Times New Roman" w:hAnsi="Times New Roman" w:cs="Times New Roman"/>
        </w:rPr>
        <w:t xml:space="preserve">S. </w:t>
      </w:r>
      <w:proofErr w:type="spellStart"/>
      <w:r w:rsidR="009C2A83">
        <w:rPr>
          <w:rFonts w:ascii="Times New Roman" w:hAnsi="Times New Roman" w:cs="Times New Roman"/>
        </w:rPr>
        <w:t>Mišur</w:t>
      </w:r>
      <w:proofErr w:type="spellEnd"/>
    </w:p>
    <w:p w:rsidR="00A6061B" w:rsidRDefault="0023569B" w:rsidP="002356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16D8B">
        <w:rPr>
          <w:rFonts w:ascii="Times New Roman" w:hAnsi="Times New Roman" w:cs="Times New Roman"/>
        </w:rPr>
        <w:t>(5</w:t>
      </w:r>
      <w:r w:rsidR="00A6061B">
        <w:rPr>
          <w:rFonts w:ascii="Times New Roman" w:hAnsi="Times New Roman" w:cs="Times New Roman"/>
        </w:rPr>
        <w:t xml:space="preserve">.A, državno 2. </w:t>
      </w:r>
      <w:r w:rsidR="00E77CAC">
        <w:rPr>
          <w:rFonts w:ascii="Times New Roman" w:hAnsi="Times New Roman" w:cs="Times New Roman"/>
        </w:rPr>
        <w:t>m</w:t>
      </w:r>
      <w:r w:rsidR="00A6061B">
        <w:rPr>
          <w:rFonts w:ascii="Times New Roman" w:hAnsi="Times New Roman" w:cs="Times New Roman"/>
        </w:rPr>
        <w:t>j</w:t>
      </w:r>
      <w:r w:rsidR="00E77CAC">
        <w:rPr>
          <w:rFonts w:ascii="Times New Roman" w:hAnsi="Times New Roman" w:cs="Times New Roman"/>
        </w:rPr>
        <w:t>.</w:t>
      </w:r>
      <w:r w:rsidR="00A6061B">
        <w:rPr>
          <w:rFonts w:ascii="Times New Roman" w:hAnsi="Times New Roman" w:cs="Times New Roman"/>
        </w:rPr>
        <w:t xml:space="preserve"> matematika, </w:t>
      </w:r>
      <w:r w:rsidR="007F7A3E" w:rsidRPr="00B47E48">
        <w:rPr>
          <w:rFonts w:ascii="Times New Roman" w:hAnsi="Times New Roman" w:cs="Times New Roman"/>
        </w:rPr>
        <w:t>državno</w:t>
      </w:r>
      <w:r w:rsidR="00A6061B" w:rsidRPr="00B47E48">
        <w:rPr>
          <w:rFonts w:ascii="Times New Roman" w:hAnsi="Times New Roman" w:cs="Times New Roman"/>
        </w:rPr>
        <w:t xml:space="preserve"> </w:t>
      </w:r>
      <w:r w:rsidR="00B47E48" w:rsidRPr="00B47E48">
        <w:rPr>
          <w:rFonts w:ascii="Times New Roman" w:hAnsi="Times New Roman" w:cs="Times New Roman"/>
        </w:rPr>
        <w:t>8</w:t>
      </w:r>
      <w:r w:rsidR="00DF0351" w:rsidRPr="00B47E48">
        <w:rPr>
          <w:rFonts w:ascii="Times New Roman" w:hAnsi="Times New Roman" w:cs="Times New Roman"/>
        </w:rPr>
        <w:t>.</w:t>
      </w:r>
      <w:r w:rsidR="00D329BF" w:rsidRPr="00B47E48">
        <w:rPr>
          <w:rFonts w:ascii="Times New Roman" w:hAnsi="Times New Roman" w:cs="Times New Roman"/>
        </w:rPr>
        <w:t xml:space="preserve"> mj</w:t>
      </w:r>
      <w:r w:rsidR="00D329BF">
        <w:rPr>
          <w:rFonts w:ascii="Times New Roman" w:hAnsi="Times New Roman" w:cs="Times New Roman"/>
        </w:rPr>
        <w:t>. g</w:t>
      </w:r>
      <w:r w:rsidR="00A6061B">
        <w:rPr>
          <w:rFonts w:ascii="Times New Roman" w:hAnsi="Times New Roman" w:cs="Times New Roman"/>
        </w:rPr>
        <w:t xml:space="preserve">eografija), prof. I. </w:t>
      </w:r>
      <w:proofErr w:type="spellStart"/>
      <w:r w:rsidR="00A6061B">
        <w:rPr>
          <w:rFonts w:ascii="Times New Roman" w:hAnsi="Times New Roman" w:cs="Times New Roman"/>
        </w:rPr>
        <w:t>Hunjadi</w:t>
      </w:r>
      <w:proofErr w:type="spellEnd"/>
      <w:r w:rsidR="00A6061B">
        <w:rPr>
          <w:rFonts w:ascii="Times New Roman" w:hAnsi="Times New Roman" w:cs="Times New Roman"/>
        </w:rPr>
        <w:t>, prof. M. Čiča</w:t>
      </w:r>
    </w:p>
    <w:p w:rsidR="00A6061B" w:rsidRDefault="0023569B" w:rsidP="002356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16D8B">
        <w:rPr>
          <w:rFonts w:ascii="Times New Roman" w:hAnsi="Times New Roman" w:cs="Times New Roman"/>
        </w:rPr>
        <w:t>(5</w:t>
      </w:r>
      <w:r w:rsidR="00A6061B">
        <w:rPr>
          <w:rFonts w:ascii="Times New Roman" w:hAnsi="Times New Roman" w:cs="Times New Roman"/>
        </w:rPr>
        <w:t xml:space="preserve">.B, državno </w:t>
      </w:r>
      <w:r w:rsidR="00B47E48">
        <w:rPr>
          <w:rFonts w:ascii="Times New Roman" w:hAnsi="Times New Roman" w:cs="Times New Roman"/>
        </w:rPr>
        <w:t>4.</w:t>
      </w:r>
      <w:r w:rsidR="00A6061B" w:rsidRPr="00CB3BB5">
        <w:rPr>
          <w:rFonts w:ascii="Times New Roman" w:hAnsi="Times New Roman" w:cs="Times New Roman"/>
          <w:color w:val="FF0000"/>
        </w:rPr>
        <w:t xml:space="preserve"> </w:t>
      </w:r>
      <w:r w:rsidR="00A6061B">
        <w:rPr>
          <w:rFonts w:ascii="Times New Roman" w:hAnsi="Times New Roman" w:cs="Times New Roman"/>
        </w:rPr>
        <w:t>mj</w:t>
      </w:r>
      <w:r w:rsidR="00E77CAC">
        <w:rPr>
          <w:rFonts w:ascii="Times New Roman" w:hAnsi="Times New Roman" w:cs="Times New Roman"/>
        </w:rPr>
        <w:t>.</w:t>
      </w:r>
      <w:r w:rsidR="00A6061B">
        <w:rPr>
          <w:rFonts w:ascii="Times New Roman" w:hAnsi="Times New Roman" w:cs="Times New Roman"/>
        </w:rPr>
        <w:t xml:space="preserve"> </w:t>
      </w:r>
      <w:r w:rsidR="00916D8B">
        <w:rPr>
          <w:rFonts w:ascii="Times New Roman" w:hAnsi="Times New Roman" w:cs="Times New Roman"/>
        </w:rPr>
        <w:t>m</w:t>
      </w:r>
      <w:r w:rsidR="00A6061B">
        <w:rPr>
          <w:rFonts w:ascii="Times New Roman" w:hAnsi="Times New Roman" w:cs="Times New Roman"/>
        </w:rPr>
        <w:t>atematika</w:t>
      </w:r>
      <w:r w:rsidR="00916D8B">
        <w:rPr>
          <w:rFonts w:ascii="Times New Roman" w:hAnsi="Times New Roman" w:cs="Times New Roman"/>
        </w:rPr>
        <w:t>, 2.mj. na natjecanju iz r</w:t>
      </w:r>
      <w:r w:rsidR="00AF156C">
        <w:rPr>
          <w:rFonts w:ascii="Times New Roman" w:hAnsi="Times New Roman" w:cs="Times New Roman"/>
        </w:rPr>
        <w:t>obotike</w:t>
      </w:r>
      <w:r w:rsidR="00A6061B">
        <w:rPr>
          <w:rFonts w:ascii="Times New Roman" w:hAnsi="Times New Roman" w:cs="Times New Roman"/>
        </w:rPr>
        <w:t>)</w:t>
      </w:r>
      <w:r w:rsidR="003212D2">
        <w:rPr>
          <w:rFonts w:ascii="Times New Roman" w:hAnsi="Times New Roman" w:cs="Times New Roman"/>
        </w:rPr>
        <w:t>,</w:t>
      </w:r>
      <w:r w:rsidR="003212D2" w:rsidRPr="003212D2">
        <w:rPr>
          <w:rFonts w:ascii="Times New Roman" w:hAnsi="Times New Roman" w:cs="Times New Roman"/>
        </w:rPr>
        <w:t xml:space="preserve"> </w:t>
      </w:r>
      <w:r w:rsidR="003212D2">
        <w:rPr>
          <w:rFonts w:ascii="Times New Roman" w:hAnsi="Times New Roman" w:cs="Times New Roman"/>
        </w:rPr>
        <w:t xml:space="preserve">prof. I. </w:t>
      </w:r>
      <w:proofErr w:type="spellStart"/>
      <w:r w:rsidR="003212D2">
        <w:rPr>
          <w:rFonts w:ascii="Times New Roman" w:hAnsi="Times New Roman" w:cs="Times New Roman"/>
        </w:rPr>
        <w:t>Hunjadi</w:t>
      </w:r>
      <w:proofErr w:type="spellEnd"/>
    </w:p>
    <w:p w:rsidR="00A6061B" w:rsidRDefault="0023569B" w:rsidP="002356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B2E22">
        <w:rPr>
          <w:rFonts w:ascii="Times New Roman" w:hAnsi="Times New Roman" w:cs="Times New Roman"/>
        </w:rPr>
        <w:t>(</w:t>
      </w:r>
      <w:r w:rsidR="00916D8B">
        <w:rPr>
          <w:rFonts w:ascii="Times New Roman" w:hAnsi="Times New Roman" w:cs="Times New Roman"/>
        </w:rPr>
        <w:t>5.A</w:t>
      </w:r>
      <w:r w:rsidR="00A6061B">
        <w:rPr>
          <w:rFonts w:ascii="Times New Roman" w:hAnsi="Times New Roman" w:cs="Times New Roman"/>
        </w:rPr>
        <w:t xml:space="preserve">, </w:t>
      </w:r>
      <w:r w:rsidR="007F7A3E" w:rsidRPr="00B47E48">
        <w:rPr>
          <w:rFonts w:ascii="Times New Roman" w:hAnsi="Times New Roman" w:cs="Times New Roman"/>
        </w:rPr>
        <w:t>državno</w:t>
      </w:r>
      <w:r w:rsidR="00A6061B" w:rsidRPr="00B47E48">
        <w:rPr>
          <w:rFonts w:ascii="Times New Roman" w:hAnsi="Times New Roman" w:cs="Times New Roman"/>
        </w:rPr>
        <w:t xml:space="preserve"> </w:t>
      </w:r>
      <w:r w:rsidR="00B47E48">
        <w:rPr>
          <w:rFonts w:ascii="Times New Roman" w:hAnsi="Times New Roman" w:cs="Times New Roman"/>
        </w:rPr>
        <w:t>11.</w:t>
      </w:r>
      <w:r w:rsidR="00A6061B">
        <w:rPr>
          <w:rFonts w:ascii="Times New Roman" w:hAnsi="Times New Roman" w:cs="Times New Roman"/>
        </w:rPr>
        <w:t xml:space="preserve"> mj. geografija), prof. M. Čiča</w:t>
      </w:r>
    </w:p>
    <w:p w:rsidR="00AF156C" w:rsidRDefault="00916D8B" w:rsidP="002356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Učenici su na Vjeronaučnoj olimpijadi postigli zapaženi uspjeh na županijskoj razini,</w:t>
      </w:r>
      <w:r w:rsidR="00657B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prof. Mihalić</w:t>
      </w:r>
      <w:r w:rsidR="00AF156C">
        <w:rPr>
          <w:rFonts w:ascii="Times New Roman" w:hAnsi="Times New Roman" w:cs="Times New Roman"/>
        </w:rPr>
        <w:t>.</w:t>
      </w:r>
    </w:p>
    <w:p w:rsidR="0023569B" w:rsidRDefault="0023569B" w:rsidP="0023569B">
      <w:pPr>
        <w:spacing w:after="0"/>
        <w:rPr>
          <w:rFonts w:ascii="Times New Roman" w:hAnsi="Times New Roman" w:cs="Times New Roman"/>
        </w:rPr>
      </w:pPr>
    </w:p>
    <w:p w:rsidR="001B7A9A" w:rsidRDefault="00B47E48" w:rsidP="001E2D5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Sa ovim rezultatima škola je vrlo blizu ulaska u 10 najuspješnijih škola u Zagrebu po broju ostvarenih državnih i županijskih natjecanja.</w:t>
      </w:r>
      <w:r w:rsidR="00B83752">
        <w:rPr>
          <w:rFonts w:ascii="Times New Roman" w:hAnsi="Times New Roman" w:cs="Times New Roman"/>
          <w:color w:val="000000" w:themeColor="text1"/>
        </w:rPr>
        <w:t xml:space="preserve"> </w:t>
      </w:r>
    </w:p>
    <w:p w:rsidR="001B7A9A" w:rsidRPr="00056684" w:rsidRDefault="001B7A9A" w:rsidP="001E2D57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066739" w:rsidRDefault="00066739" w:rsidP="001E2D57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056684">
        <w:rPr>
          <w:rFonts w:ascii="Times New Roman" w:hAnsi="Times New Roman" w:cs="Times New Roman"/>
          <w:b/>
          <w:color w:val="000000" w:themeColor="text1"/>
        </w:rPr>
        <w:t>BOŽIĆNI SAJAM</w:t>
      </w:r>
    </w:p>
    <w:p w:rsidR="00C267C4" w:rsidRPr="00056684" w:rsidRDefault="00C267C4" w:rsidP="001E2D57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D23F80" w:rsidRDefault="00D23F80" w:rsidP="001E2D57">
      <w:pPr>
        <w:spacing w:after="0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Ravnatelj je </w:t>
      </w:r>
      <w:proofErr w:type="spellStart"/>
      <w:r w:rsidRPr="00A91031">
        <w:rPr>
          <w:rFonts w:ascii="Times New Roman" w:hAnsi="Times New Roman" w:cs="Times New Roman"/>
          <w:color w:val="000000" w:themeColor="text1"/>
        </w:rPr>
        <w:t>izvjestio</w:t>
      </w:r>
      <w:proofErr w:type="spellEnd"/>
      <w:r w:rsidRPr="00A91031">
        <w:rPr>
          <w:rFonts w:ascii="Times New Roman" w:hAnsi="Times New Roman" w:cs="Times New Roman"/>
          <w:color w:val="000000" w:themeColor="text1"/>
        </w:rPr>
        <w:t xml:space="preserve"> da je</w:t>
      </w:r>
      <w:r w:rsidR="00066739" w:rsidRPr="00A91031">
        <w:rPr>
          <w:rFonts w:ascii="Times New Roman" w:hAnsi="Times New Roman" w:cs="Times New Roman"/>
          <w:color w:val="000000" w:themeColor="text1"/>
        </w:rPr>
        <w:t xml:space="preserve"> sredstvima</w:t>
      </w:r>
      <w:r w:rsidR="00101560">
        <w:rPr>
          <w:rFonts w:ascii="Times New Roman" w:hAnsi="Times New Roman" w:cs="Times New Roman"/>
          <w:color w:val="000000" w:themeColor="text1"/>
        </w:rPr>
        <w:t xml:space="preserve"> donacije roditelja s</w:t>
      </w:r>
      <w:bookmarkStart w:id="0" w:name="_GoBack"/>
      <w:bookmarkEnd w:id="0"/>
      <w:r w:rsidR="00066739" w:rsidRPr="00A91031">
        <w:rPr>
          <w:rFonts w:ascii="Times New Roman" w:hAnsi="Times New Roman" w:cs="Times New Roman"/>
          <w:color w:val="000000" w:themeColor="text1"/>
        </w:rPr>
        <w:t xml:space="preserve"> prošlogodišnjeg </w:t>
      </w:r>
      <w:r w:rsidRPr="00A91031">
        <w:rPr>
          <w:rFonts w:ascii="Times New Roman" w:hAnsi="Times New Roman" w:cs="Times New Roman"/>
          <w:color w:val="000000" w:themeColor="text1"/>
        </w:rPr>
        <w:t xml:space="preserve">Božićnog sajma, </w:t>
      </w:r>
      <w:r w:rsidR="00AB5D9E">
        <w:rPr>
          <w:rFonts w:ascii="Times New Roman" w:hAnsi="Times New Roman" w:cs="Times New Roman"/>
          <w:color w:val="000000" w:themeColor="text1"/>
        </w:rPr>
        <w:t>kao što</w:t>
      </w:r>
      <w:r w:rsidRPr="00A91031">
        <w:rPr>
          <w:rFonts w:ascii="Times New Roman" w:hAnsi="Times New Roman" w:cs="Times New Roman"/>
          <w:color w:val="000000" w:themeColor="text1"/>
        </w:rPr>
        <w:t xml:space="preserve"> smo dogovorili ,u potpunosti o</w:t>
      </w:r>
      <w:r w:rsidR="001B7A9A">
        <w:rPr>
          <w:rFonts w:ascii="Times New Roman" w:hAnsi="Times New Roman" w:cs="Times New Roman"/>
          <w:color w:val="000000" w:themeColor="text1"/>
        </w:rPr>
        <w:t xml:space="preserve">premljena knjižnica </w:t>
      </w:r>
      <w:r w:rsidR="00AB5D9E">
        <w:rPr>
          <w:rFonts w:ascii="Times New Roman" w:hAnsi="Times New Roman" w:cs="Times New Roman"/>
          <w:color w:val="000000" w:themeColor="text1"/>
        </w:rPr>
        <w:t xml:space="preserve">novim </w:t>
      </w:r>
      <w:r w:rsidR="001B7A9A">
        <w:rPr>
          <w:rFonts w:ascii="Times New Roman" w:hAnsi="Times New Roman" w:cs="Times New Roman"/>
          <w:color w:val="000000" w:themeColor="text1"/>
        </w:rPr>
        <w:t xml:space="preserve">namještajem. </w:t>
      </w:r>
      <w:r w:rsidR="00056684">
        <w:rPr>
          <w:rFonts w:ascii="Times New Roman" w:hAnsi="Times New Roman" w:cs="Times New Roman"/>
          <w:color w:val="000000" w:themeColor="text1"/>
        </w:rPr>
        <w:t>Za kupnju namještaja za knjižnicu u</w:t>
      </w:r>
      <w:r w:rsidR="00CB5192">
        <w:rPr>
          <w:rFonts w:ascii="Times New Roman" w:hAnsi="Times New Roman" w:cs="Times New Roman"/>
          <w:color w:val="000000" w:themeColor="text1"/>
        </w:rPr>
        <w:t>trošeno je oko 23.000,00 HRK</w:t>
      </w:r>
      <w:r w:rsidR="001B7A9A">
        <w:rPr>
          <w:rFonts w:ascii="Times New Roman" w:hAnsi="Times New Roman" w:cs="Times New Roman"/>
          <w:color w:val="000000" w:themeColor="text1"/>
        </w:rPr>
        <w:t xml:space="preserve"> prikupljenih na Božićnom sajmu i još dodatnih 5.000,00 </w:t>
      </w:r>
      <w:r w:rsidR="00CB5192">
        <w:rPr>
          <w:rFonts w:ascii="Times New Roman" w:hAnsi="Times New Roman" w:cs="Times New Roman"/>
          <w:color w:val="000000" w:themeColor="text1"/>
        </w:rPr>
        <w:t>HRK</w:t>
      </w:r>
      <w:r w:rsidR="00BB72AB">
        <w:rPr>
          <w:rFonts w:ascii="Times New Roman" w:hAnsi="Times New Roman" w:cs="Times New Roman"/>
          <w:color w:val="000000" w:themeColor="text1"/>
        </w:rPr>
        <w:t xml:space="preserve"> iz</w:t>
      </w:r>
      <w:r w:rsidR="00CB5192">
        <w:rPr>
          <w:rFonts w:ascii="Times New Roman" w:hAnsi="Times New Roman" w:cs="Times New Roman"/>
          <w:color w:val="000000" w:themeColor="text1"/>
        </w:rPr>
        <w:t xml:space="preserve"> </w:t>
      </w:r>
      <w:r w:rsidR="001B7A9A">
        <w:rPr>
          <w:rFonts w:ascii="Times New Roman" w:hAnsi="Times New Roman" w:cs="Times New Roman"/>
          <w:color w:val="000000" w:themeColor="text1"/>
        </w:rPr>
        <w:t>ško</w:t>
      </w:r>
      <w:r w:rsidR="00CB5192">
        <w:rPr>
          <w:rFonts w:ascii="Times New Roman" w:hAnsi="Times New Roman" w:cs="Times New Roman"/>
          <w:color w:val="000000" w:themeColor="text1"/>
        </w:rPr>
        <w:t>l</w:t>
      </w:r>
      <w:r w:rsidR="001B7A9A">
        <w:rPr>
          <w:rFonts w:ascii="Times New Roman" w:hAnsi="Times New Roman" w:cs="Times New Roman"/>
          <w:color w:val="000000" w:themeColor="text1"/>
        </w:rPr>
        <w:t xml:space="preserve">skih sredstava. </w:t>
      </w:r>
    </w:p>
    <w:p w:rsidR="001B7A9A" w:rsidRDefault="001B7A9A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657450" w:rsidRDefault="00B83752" w:rsidP="001E2D5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Prilog: fotografije novog namještaja u knjižnici:</w:t>
      </w:r>
    </w:p>
    <w:p w:rsidR="00657450" w:rsidRDefault="00657450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B7A9A" w:rsidRDefault="00657450" w:rsidP="001E2D5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hr-H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2968244</wp:posOffset>
            </wp:positionH>
            <wp:positionV relativeFrom="paragraph">
              <wp:posOffset>-212725</wp:posOffset>
            </wp:positionV>
            <wp:extent cx="2562721" cy="1441094"/>
            <wp:effectExtent l="0" t="0" r="9525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7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721" cy="1441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-212725</wp:posOffset>
            </wp:positionV>
            <wp:extent cx="2561590" cy="1440815"/>
            <wp:effectExtent l="0" t="0" r="0" b="698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7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0D0F" w:rsidRPr="00A91031" w:rsidRDefault="00940D0F" w:rsidP="001E2D5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Sredstva božićnog sajma nasto</w:t>
      </w:r>
      <w:r w:rsidR="00056684">
        <w:rPr>
          <w:rFonts w:ascii="Times New Roman" w:hAnsi="Times New Roman" w:cs="Times New Roman"/>
          <w:color w:val="000000" w:themeColor="text1"/>
        </w:rPr>
        <w:t>jimo utrošiti u nešto što će mak</w:t>
      </w:r>
      <w:r>
        <w:rPr>
          <w:rFonts w:ascii="Times New Roman" w:hAnsi="Times New Roman" w:cs="Times New Roman"/>
          <w:color w:val="000000" w:themeColor="text1"/>
        </w:rPr>
        <w:t xml:space="preserve">simalno koristiti svoj djeci u svakodnevnom boravku u školi (bilo to u nastavi ili van nastave). Također pazimo da ulažemo u nešto što niti grad Zagreb niti Gradska četvrt ne namjeravaju financirati. </w:t>
      </w:r>
    </w:p>
    <w:p w:rsidR="00940D0F" w:rsidRDefault="00940D0F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940D0F" w:rsidRDefault="001B7A9A" w:rsidP="001E2D5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Roditelji su dali </w:t>
      </w:r>
      <w:r w:rsidRPr="00056684">
        <w:rPr>
          <w:rFonts w:ascii="Times New Roman" w:hAnsi="Times New Roman" w:cs="Times New Roman"/>
          <w:b/>
          <w:color w:val="000000" w:themeColor="text1"/>
        </w:rPr>
        <w:t>prijedloge za utrošak sredstva koja će se prikupiti ove 2017.</w:t>
      </w:r>
      <w:r>
        <w:rPr>
          <w:rFonts w:ascii="Times New Roman" w:hAnsi="Times New Roman" w:cs="Times New Roman"/>
          <w:color w:val="000000" w:themeColor="text1"/>
        </w:rPr>
        <w:t>g.</w:t>
      </w:r>
      <w:r w:rsidR="00940D0F">
        <w:rPr>
          <w:rFonts w:ascii="Times New Roman" w:hAnsi="Times New Roman" w:cs="Times New Roman"/>
          <w:color w:val="000000" w:themeColor="text1"/>
        </w:rPr>
        <w:t>:</w:t>
      </w:r>
    </w:p>
    <w:p w:rsidR="00056684" w:rsidRDefault="00056684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D23F80" w:rsidRPr="00940D0F" w:rsidRDefault="00657450" w:rsidP="001E2D57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477520</wp:posOffset>
            </wp:positionV>
            <wp:extent cx="2486660" cy="1397635"/>
            <wp:effectExtent l="0" t="0" r="889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6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2909722</wp:posOffset>
            </wp:positionH>
            <wp:positionV relativeFrom="paragraph">
              <wp:posOffset>485707</wp:posOffset>
            </wp:positionV>
            <wp:extent cx="2472055" cy="1389380"/>
            <wp:effectExtent l="0" t="0" r="444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6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F80" w:rsidRPr="00940D0F">
        <w:rPr>
          <w:rFonts w:ascii="Times New Roman" w:hAnsi="Times New Roman" w:cs="Times New Roman"/>
          <w:color w:val="000000" w:themeColor="text1"/>
        </w:rPr>
        <w:t>Kabinet matematike</w:t>
      </w:r>
      <w:r w:rsidR="00940D0F" w:rsidRPr="00940D0F">
        <w:rPr>
          <w:rFonts w:ascii="Times New Roman" w:hAnsi="Times New Roman" w:cs="Times New Roman"/>
          <w:color w:val="000000" w:themeColor="text1"/>
        </w:rPr>
        <w:t xml:space="preserve"> na 2.</w:t>
      </w:r>
      <w:r w:rsidR="00684633">
        <w:rPr>
          <w:rFonts w:ascii="Times New Roman" w:hAnsi="Times New Roman" w:cs="Times New Roman"/>
          <w:color w:val="000000" w:themeColor="text1"/>
        </w:rPr>
        <w:t xml:space="preserve"> </w:t>
      </w:r>
      <w:r w:rsidR="00056684">
        <w:rPr>
          <w:rFonts w:ascii="Times New Roman" w:hAnsi="Times New Roman" w:cs="Times New Roman"/>
          <w:color w:val="000000" w:themeColor="text1"/>
        </w:rPr>
        <w:t>k</w:t>
      </w:r>
      <w:r w:rsidR="00940D0F" w:rsidRPr="00940D0F">
        <w:rPr>
          <w:rFonts w:ascii="Times New Roman" w:hAnsi="Times New Roman" w:cs="Times New Roman"/>
          <w:color w:val="000000" w:themeColor="text1"/>
        </w:rPr>
        <w:t>atu</w:t>
      </w:r>
      <w:r w:rsidR="00684633">
        <w:rPr>
          <w:rFonts w:ascii="Times New Roman" w:hAnsi="Times New Roman" w:cs="Times New Roman"/>
          <w:color w:val="000000" w:themeColor="text1"/>
        </w:rPr>
        <w:t xml:space="preserve"> kao jedan od estetski i funkcionalno najlošijih u zgradi (financirati klasičan bijeli strop bez </w:t>
      </w:r>
      <w:r w:rsidR="008F42D6">
        <w:rPr>
          <w:rFonts w:ascii="Times New Roman" w:hAnsi="Times New Roman" w:cs="Times New Roman"/>
          <w:color w:val="000000" w:themeColor="text1"/>
        </w:rPr>
        <w:t>lamperije</w:t>
      </w:r>
      <w:r w:rsidR="00684633">
        <w:rPr>
          <w:rFonts w:ascii="Times New Roman" w:hAnsi="Times New Roman" w:cs="Times New Roman"/>
          <w:color w:val="000000" w:themeColor="text1"/>
        </w:rPr>
        <w:t xml:space="preserve">, novu ploča sa crtovljem, te novi </w:t>
      </w:r>
      <w:proofErr w:type="spellStart"/>
      <w:r w:rsidR="00684633">
        <w:rPr>
          <w:rFonts w:ascii="Times New Roman" w:hAnsi="Times New Roman" w:cs="Times New Roman"/>
          <w:color w:val="000000" w:themeColor="text1"/>
        </w:rPr>
        <w:t>pluteni</w:t>
      </w:r>
      <w:proofErr w:type="spellEnd"/>
      <w:r w:rsidR="00684633">
        <w:rPr>
          <w:rFonts w:ascii="Times New Roman" w:hAnsi="Times New Roman" w:cs="Times New Roman"/>
          <w:color w:val="000000" w:themeColor="text1"/>
        </w:rPr>
        <w:t xml:space="preserve"> pano)</w:t>
      </w:r>
      <w:r w:rsidR="00940D0F" w:rsidRPr="00940D0F">
        <w:rPr>
          <w:rFonts w:ascii="Times New Roman" w:hAnsi="Times New Roman" w:cs="Times New Roman"/>
          <w:color w:val="000000" w:themeColor="text1"/>
        </w:rPr>
        <w:t xml:space="preserve"> </w:t>
      </w:r>
    </w:p>
    <w:p w:rsidR="00940D0F" w:rsidRDefault="00AB5D9E" w:rsidP="001E2D5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1614805</wp:posOffset>
            </wp:positionH>
            <wp:positionV relativeFrom="paragraph">
              <wp:posOffset>1549400</wp:posOffset>
            </wp:positionV>
            <wp:extent cx="2406650" cy="1353185"/>
            <wp:effectExtent l="0" t="0" r="0" b="0"/>
            <wp:wrapTight wrapText="bothSides">
              <wp:wrapPolygon edited="0">
                <wp:start x="0" y="0"/>
                <wp:lineTo x="0" y="21286"/>
                <wp:lineTo x="21372" y="21286"/>
                <wp:lineTo x="2137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6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633" w:rsidRDefault="00684633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056684" w:rsidRDefault="00056684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684633" w:rsidRDefault="00684633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684633" w:rsidRDefault="00684633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056684" w:rsidRDefault="00056684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056684" w:rsidRDefault="00056684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056684" w:rsidRDefault="00056684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684633" w:rsidRDefault="00684633" w:rsidP="001E2D57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D23F80" w:rsidRPr="00657450" w:rsidRDefault="00D23F80" w:rsidP="001028A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F39B8">
        <w:rPr>
          <w:rFonts w:ascii="Times New Roman" w:hAnsi="Times New Roman" w:cs="Times New Roman"/>
          <w:color w:val="000000" w:themeColor="text1"/>
        </w:rPr>
        <w:t>Ozvučenje z</w:t>
      </w:r>
      <w:r w:rsidR="00940D0F" w:rsidRPr="00CF39B8">
        <w:rPr>
          <w:rFonts w:ascii="Times New Roman" w:hAnsi="Times New Roman" w:cs="Times New Roman"/>
          <w:color w:val="000000" w:themeColor="text1"/>
        </w:rPr>
        <w:t xml:space="preserve">a priredbe: </w:t>
      </w:r>
      <w:r w:rsidR="00CF39B8" w:rsidRPr="00CF39B8">
        <w:rPr>
          <w:rFonts w:ascii="Times New Roman" w:hAnsi="Times New Roman" w:cs="Times New Roman"/>
          <w:color w:val="000000" w:themeColor="text1"/>
        </w:rPr>
        <w:t xml:space="preserve">naglavni bežični </w:t>
      </w:r>
      <w:proofErr w:type="spellStart"/>
      <w:r w:rsidR="00CF39B8" w:rsidRPr="00CF39B8">
        <w:rPr>
          <w:rFonts w:ascii="Times New Roman" w:hAnsi="Times New Roman" w:cs="Times New Roman"/>
          <w:color w:val="000000" w:themeColor="text1"/>
        </w:rPr>
        <w:t>mikrofini</w:t>
      </w:r>
      <w:proofErr w:type="spellEnd"/>
      <w:r w:rsidR="00CF39B8" w:rsidRPr="00CF39B8">
        <w:rPr>
          <w:rFonts w:ascii="Times New Roman" w:hAnsi="Times New Roman" w:cs="Times New Roman"/>
          <w:color w:val="000000" w:themeColor="text1"/>
        </w:rPr>
        <w:t xml:space="preserve"> tzv. „bubice“ (iskazano kao potreba za korištenje prilikom </w:t>
      </w:r>
      <w:proofErr w:type="spellStart"/>
      <w:r w:rsidR="00CF39B8" w:rsidRPr="00CF39B8">
        <w:rPr>
          <w:rFonts w:ascii="Times New Roman" w:hAnsi="Times New Roman" w:cs="Times New Roman"/>
          <w:color w:val="000000" w:themeColor="text1"/>
        </w:rPr>
        <w:t>škoskih</w:t>
      </w:r>
      <w:proofErr w:type="spellEnd"/>
      <w:r w:rsidR="00CF39B8" w:rsidRPr="00CF39B8">
        <w:rPr>
          <w:rFonts w:ascii="Times New Roman" w:hAnsi="Times New Roman" w:cs="Times New Roman"/>
          <w:color w:val="000000" w:themeColor="text1"/>
        </w:rPr>
        <w:t xml:space="preserve"> priredbi i sl.)</w:t>
      </w:r>
      <w:r w:rsidR="00CF39B8" w:rsidRPr="00CF39B8">
        <w:rPr>
          <w:noProof/>
          <w:lang w:eastAsia="hr-HR"/>
        </w:rPr>
        <w:t xml:space="preserve"> </w:t>
      </w:r>
    </w:p>
    <w:p w:rsidR="00940D0F" w:rsidRDefault="00940D0F" w:rsidP="001028A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F39B8">
        <w:rPr>
          <w:rFonts w:ascii="Times New Roman" w:hAnsi="Times New Roman" w:cs="Times New Roman"/>
          <w:color w:val="000000" w:themeColor="text1"/>
        </w:rPr>
        <w:t>Vanjski sportski rekvizit</w:t>
      </w:r>
      <w:r w:rsidR="008F42D6">
        <w:rPr>
          <w:rFonts w:ascii="Times New Roman" w:hAnsi="Times New Roman" w:cs="Times New Roman"/>
          <w:color w:val="000000" w:themeColor="text1"/>
        </w:rPr>
        <w:t>i</w:t>
      </w:r>
      <w:r w:rsidRPr="00CF39B8">
        <w:rPr>
          <w:rFonts w:ascii="Times New Roman" w:hAnsi="Times New Roman" w:cs="Times New Roman"/>
          <w:color w:val="000000" w:themeColor="text1"/>
        </w:rPr>
        <w:t xml:space="preserve"> </w:t>
      </w:r>
      <w:r w:rsidR="004E40AC">
        <w:rPr>
          <w:rFonts w:ascii="Times New Roman" w:hAnsi="Times New Roman" w:cs="Times New Roman"/>
          <w:color w:val="000000" w:themeColor="text1"/>
        </w:rPr>
        <w:t>za igralište i livadu iza boravka</w:t>
      </w:r>
      <w:r w:rsidR="008F42D6">
        <w:rPr>
          <w:rFonts w:ascii="Times New Roman" w:hAnsi="Times New Roman" w:cs="Times New Roman"/>
          <w:color w:val="000000" w:themeColor="text1"/>
        </w:rPr>
        <w:t xml:space="preserve"> </w:t>
      </w:r>
      <w:r w:rsidR="004E40AC">
        <w:rPr>
          <w:rFonts w:ascii="Times New Roman" w:hAnsi="Times New Roman" w:cs="Times New Roman"/>
          <w:color w:val="000000" w:themeColor="text1"/>
        </w:rPr>
        <w:t>(betonski stol za stolni tenis i dr.)</w:t>
      </w:r>
    </w:p>
    <w:p w:rsidR="00D23F80" w:rsidRPr="00CF39B8" w:rsidRDefault="00940D0F" w:rsidP="001028A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F39B8">
        <w:rPr>
          <w:rFonts w:ascii="Times New Roman" w:hAnsi="Times New Roman" w:cs="Times New Roman"/>
          <w:color w:val="000000" w:themeColor="text1"/>
        </w:rPr>
        <w:t xml:space="preserve">Barem simboličan dio </w:t>
      </w:r>
      <w:r w:rsidR="00D23F80" w:rsidRPr="00CF39B8">
        <w:rPr>
          <w:rFonts w:ascii="Times New Roman" w:hAnsi="Times New Roman" w:cs="Times New Roman"/>
          <w:color w:val="000000" w:themeColor="text1"/>
        </w:rPr>
        <w:t>sredstava dati u dobrotvorne svrhe FB Humanita</w:t>
      </w:r>
      <w:r w:rsidRPr="00CF39B8">
        <w:rPr>
          <w:rFonts w:ascii="Times New Roman" w:hAnsi="Times New Roman" w:cs="Times New Roman"/>
          <w:color w:val="000000" w:themeColor="text1"/>
        </w:rPr>
        <w:t>rci</w:t>
      </w:r>
      <w:r w:rsidR="00006A42">
        <w:rPr>
          <w:rFonts w:ascii="Times New Roman" w:hAnsi="Times New Roman" w:cs="Times New Roman"/>
          <w:color w:val="000000" w:themeColor="text1"/>
        </w:rPr>
        <w:t>ma</w:t>
      </w:r>
      <w:r w:rsidRPr="00CF39B8">
        <w:rPr>
          <w:rFonts w:ascii="Times New Roman" w:hAnsi="Times New Roman" w:cs="Times New Roman"/>
          <w:color w:val="000000" w:themeColor="text1"/>
        </w:rPr>
        <w:t xml:space="preserve"> s kojima škola već surađuje, kao naš način zahva</w:t>
      </w:r>
      <w:r w:rsidR="00E35B29">
        <w:rPr>
          <w:rFonts w:ascii="Times New Roman" w:hAnsi="Times New Roman" w:cs="Times New Roman"/>
          <w:color w:val="000000" w:themeColor="text1"/>
        </w:rPr>
        <w:t>l</w:t>
      </w:r>
      <w:r w:rsidRPr="00CF39B8">
        <w:rPr>
          <w:rFonts w:ascii="Times New Roman" w:hAnsi="Times New Roman" w:cs="Times New Roman"/>
          <w:color w:val="000000" w:themeColor="text1"/>
        </w:rPr>
        <w:t>e za sve ono što je u O</w:t>
      </w:r>
      <w:r w:rsidR="00006A42">
        <w:rPr>
          <w:rFonts w:ascii="Times New Roman" w:hAnsi="Times New Roman" w:cs="Times New Roman"/>
          <w:color w:val="000000" w:themeColor="text1"/>
        </w:rPr>
        <w:t>Š</w:t>
      </w:r>
      <w:r w:rsidR="004E40AC">
        <w:rPr>
          <w:rFonts w:ascii="Times New Roman" w:hAnsi="Times New Roman" w:cs="Times New Roman"/>
          <w:color w:val="000000" w:themeColor="text1"/>
        </w:rPr>
        <w:t xml:space="preserve"> Jordanovac uloženo u za</w:t>
      </w:r>
      <w:r w:rsidRPr="00CF39B8">
        <w:rPr>
          <w:rFonts w:ascii="Times New Roman" w:hAnsi="Times New Roman" w:cs="Times New Roman"/>
          <w:color w:val="000000" w:themeColor="text1"/>
        </w:rPr>
        <w:t>dnje 3 godine.</w:t>
      </w:r>
    </w:p>
    <w:p w:rsidR="001028AA" w:rsidRDefault="001028AA" w:rsidP="001028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14413" w:rsidRPr="00A91031" w:rsidRDefault="001028AA" w:rsidP="001028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Ovisno o količini doniranih sredstava, nastojati će se realizirati svi prijedlozi, a </w:t>
      </w:r>
      <w:proofErr w:type="spellStart"/>
      <w:r>
        <w:rPr>
          <w:rFonts w:ascii="Times New Roman" w:hAnsi="Times New Roman" w:cs="Times New Roman"/>
          <w:color w:val="000000" w:themeColor="text1"/>
        </w:rPr>
        <w:t>izveštaj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o realizaciji ćete opet zaprimiti putem zapisnika sa Vijeća roditelja. </w:t>
      </w:r>
    </w:p>
    <w:p w:rsidR="00D23F80" w:rsidRPr="00A91031" w:rsidRDefault="00FA4730" w:rsidP="001E2D57">
      <w:pPr>
        <w:spacing w:after="0"/>
        <w:rPr>
          <w:rFonts w:ascii="Times New Roman" w:hAnsi="Times New Roman" w:cs="Times New Roman"/>
        </w:rPr>
      </w:pPr>
      <w:r w:rsidRPr="00A91031">
        <w:rPr>
          <w:rFonts w:ascii="Times New Roman" w:hAnsi="Times New Roman" w:cs="Times New Roman"/>
          <w:color w:val="000000" w:themeColor="text1"/>
        </w:rPr>
        <w:t xml:space="preserve"> </w:t>
      </w:r>
    </w:p>
    <w:p w:rsidR="00404E74" w:rsidRPr="00A91031" w:rsidRDefault="0092786D" w:rsidP="001E2D5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91031">
        <w:rPr>
          <w:rFonts w:ascii="Times New Roman" w:hAnsi="Times New Roman" w:cs="Times New Roman"/>
          <w:color w:val="000000" w:themeColor="text1"/>
        </w:rPr>
        <w:t>Sjednica Vije</w:t>
      </w:r>
      <w:r w:rsidR="00657B06">
        <w:rPr>
          <w:rFonts w:ascii="Times New Roman" w:hAnsi="Times New Roman" w:cs="Times New Roman"/>
          <w:color w:val="000000" w:themeColor="text1"/>
        </w:rPr>
        <w:t>ća roditelja završila je u 19.</w:t>
      </w:r>
      <w:r w:rsidR="00066739" w:rsidRPr="00A91031">
        <w:rPr>
          <w:rFonts w:ascii="Times New Roman" w:hAnsi="Times New Roman" w:cs="Times New Roman"/>
          <w:color w:val="000000" w:themeColor="text1"/>
        </w:rPr>
        <w:t>50</w:t>
      </w:r>
      <w:r w:rsidR="008A428F">
        <w:rPr>
          <w:rFonts w:ascii="Times New Roman" w:hAnsi="Times New Roman" w:cs="Times New Roman"/>
          <w:color w:val="000000" w:themeColor="text1"/>
        </w:rPr>
        <w:t xml:space="preserve"> sati, a z</w:t>
      </w:r>
      <w:r w:rsidRPr="00A91031">
        <w:rPr>
          <w:rFonts w:ascii="Times New Roman" w:hAnsi="Times New Roman" w:cs="Times New Roman"/>
          <w:color w:val="000000" w:themeColor="text1"/>
        </w:rPr>
        <w:t>apisnik je</w:t>
      </w:r>
      <w:r w:rsidR="008A428F">
        <w:rPr>
          <w:rFonts w:ascii="Times New Roman" w:hAnsi="Times New Roman" w:cs="Times New Roman"/>
          <w:color w:val="000000" w:themeColor="text1"/>
        </w:rPr>
        <w:t xml:space="preserve"> vodila</w:t>
      </w:r>
      <w:r w:rsidR="006B5A68" w:rsidRPr="00A91031">
        <w:rPr>
          <w:rFonts w:ascii="Times New Roman" w:hAnsi="Times New Roman" w:cs="Times New Roman"/>
          <w:color w:val="000000" w:themeColor="text1"/>
        </w:rPr>
        <w:t xml:space="preserve"> Tamara </w:t>
      </w:r>
      <w:proofErr w:type="spellStart"/>
      <w:r w:rsidR="006B5A68" w:rsidRPr="00A91031">
        <w:rPr>
          <w:rFonts w:ascii="Times New Roman" w:hAnsi="Times New Roman" w:cs="Times New Roman"/>
          <w:color w:val="000000" w:themeColor="text1"/>
        </w:rPr>
        <w:t>Andreašić</w:t>
      </w:r>
      <w:proofErr w:type="spellEnd"/>
      <w:r w:rsidR="006B5A68" w:rsidRPr="00A910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B5A68" w:rsidRPr="00A91031">
        <w:rPr>
          <w:rFonts w:ascii="Times New Roman" w:hAnsi="Times New Roman" w:cs="Times New Roman"/>
          <w:color w:val="000000" w:themeColor="text1"/>
        </w:rPr>
        <w:t>Dražin</w:t>
      </w:r>
      <w:proofErr w:type="spellEnd"/>
      <w:r w:rsidR="008A428F">
        <w:rPr>
          <w:rFonts w:ascii="Times New Roman" w:hAnsi="Times New Roman" w:cs="Times New Roman"/>
          <w:color w:val="000000" w:themeColor="text1"/>
        </w:rPr>
        <w:t>.</w:t>
      </w:r>
    </w:p>
    <w:p w:rsidR="001028AA" w:rsidRDefault="001028AA" w:rsidP="001028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poštovanjem,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028AA" w:rsidRDefault="001028AA" w:rsidP="001028AA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8E346B" w:rsidRDefault="008E346B" w:rsidP="001028AA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8E346B" w:rsidRDefault="008E346B" w:rsidP="001028AA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8F42D6" w:rsidRDefault="008B2842" w:rsidP="00657450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A91031">
        <w:rPr>
          <w:rFonts w:ascii="Times New Roman" w:hAnsi="Times New Roman" w:cs="Times New Roman"/>
        </w:rPr>
        <w:t>Predsjednica Vijeća roditelja</w:t>
      </w:r>
      <w:r w:rsidR="008F42D6">
        <w:rPr>
          <w:rFonts w:ascii="Times New Roman" w:hAnsi="Times New Roman" w:cs="Times New Roman"/>
        </w:rPr>
        <w:t>:</w:t>
      </w:r>
    </w:p>
    <w:p w:rsidR="0024235D" w:rsidRDefault="008B2842" w:rsidP="00657450">
      <w:pPr>
        <w:spacing w:after="0" w:line="240" w:lineRule="auto"/>
        <w:ind w:left="360"/>
      </w:pPr>
      <w:r w:rsidRPr="00A91031">
        <w:rPr>
          <w:rFonts w:ascii="Times New Roman" w:hAnsi="Times New Roman" w:cs="Times New Roman"/>
        </w:rPr>
        <w:t xml:space="preserve">  </w:t>
      </w:r>
      <w:r w:rsidR="008F42D6">
        <w:rPr>
          <w:rFonts w:ascii="Times New Roman" w:hAnsi="Times New Roman" w:cs="Times New Roman"/>
        </w:rPr>
        <w:tab/>
      </w:r>
      <w:r w:rsidR="008F42D6">
        <w:rPr>
          <w:rFonts w:ascii="Times New Roman" w:hAnsi="Times New Roman" w:cs="Times New Roman"/>
        </w:rPr>
        <w:tab/>
      </w:r>
      <w:r w:rsidR="008F42D6">
        <w:rPr>
          <w:rFonts w:ascii="Times New Roman" w:hAnsi="Times New Roman" w:cs="Times New Roman"/>
        </w:rPr>
        <w:tab/>
      </w:r>
      <w:r w:rsidR="008F42D6">
        <w:rPr>
          <w:rFonts w:ascii="Times New Roman" w:hAnsi="Times New Roman" w:cs="Times New Roman"/>
        </w:rPr>
        <w:tab/>
      </w:r>
      <w:r w:rsidR="008F42D6">
        <w:rPr>
          <w:rFonts w:ascii="Times New Roman" w:hAnsi="Times New Roman" w:cs="Times New Roman"/>
        </w:rPr>
        <w:tab/>
      </w:r>
      <w:r w:rsidR="008F42D6">
        <w:rPr>
          <w:rFonts w:ascii="Times New Roman" w:hAnsi="Times New Roman" w:cs="Times New Roman"/>
        </w:rPr>
        <w:tab/>
      </w:r>
      <w:r w:rsidR="008F42D6">
        <w:rPr>
          <w:rFonts w:ascii="Times New Roman" w:hAnsi="Times New Roman" w:cs="Times New Roman"/>
        </w:rPr>
        <w:tab/>
      </w:r>
      <w:r w:rsidR="008F42D6">
        <w:rPr>
          <w:rFonts w:ascii="Times New Roman" w:hAnsi="Times New Roman" w:cs="Times New Roman"/>
        </w:rPr>
        <w:tab/>
      </w:r>
      <w:r w:rsidR="008F42D6">
        <w:rPr>
          <w:rFonts w:ascii="Times New Roman" w:hAnsi="Times New Roman" w:cs="Times New Roman"/>
        </w:rPr>
        <w:tab/>
      </w:r>
      <w:r w:rsidRPr="00A91031">
        <w:rPr>
          <w:rFonts w:ascii="Times New Roman" w:hAnsi="Times New Roman" w:cs="Times New Roman"/>
        </w:rPr>
        <w:t xml:space="preserve"> Jelena Korica</w:t>
      </w:r>
    </w:p>
    <w:sectPr w:rsidR="0024235D" w:rsidSect="00E766DB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6E7"/>
    <w:multiLevelType w:val="hybridMultilevel"/>
    <w:tmpl w:val="8C949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23B5A"/>
    <w:multiLevelType w:val="hybridMultilevel"/>
    <w:tmpl w:val="14C64E32"/>
    <w:lvl w:ilvl="0" w:tplc="35346F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10AD3"/>
    <w:multiLevelType w:val="hybridMultilevel"/>
    <w:tmpl w:val="A0D6B806"/>
    <w:lvl w:ilvl="0" w:tplc="8E34DC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916"/>
    <w:multiLevelType w:val="hybridMultilevel"/>
    <w:tmpl w:val="DBB65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D2801"/>
    <w:multiLevelType w:val="hybridMultilevel"/>
    <w:tmpl w:val="2B7A3F4E"/>
    <w:lvl w:ilvl="0" w:tplc="C6704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26D9F"/>
    <w:multiLevelType w:val="hybridMultilevel"/>
    <w:tmpl w:val="F70E68E2"/>
    <w:lvl w:ilvl="0" w:tplc="80B65C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04F0F"/>
    <w:multiLevelType w:val="hybridMultilevel"/>
    <w:tmpl w:val="9B42C0E6"/>
    <w:lvl w:ilvl="0" w:tplc="BCF8059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C0794"/>
    <w:multiLevelType w:val="hybridMultilevel"/>
    <w:tmpl w:val="F7B0C9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84"/>
    <w:rsid w:val="00006A42"/>
    <w:rsid w:val="00007C61"/>
    <w:rsid w:val="00012543"/>
    <w:rsid w:val="00056684"/>
    <w:rsid w:val="00066739"/>
    <w:rsid w:val="000A7D89"/>
    <w:rsid w:val="000C6E58"/>
    <w:rsid w:val="000E5BA0"/>
    <w:rsid w:val="00101560"/>
    <w:rsid w:val="00101E0B"/>
    <w:rsid w:val="001028AA"/>
    <w:rsid w:val="00104E46"/>
    <w:rsid w:val="001A7392"/>
    <w:rsid w:val="001B7A9A"/>
    <w:rsid w:val="001C2DED"/>
    <w:rsid w:val="001E2D57"/>
    <w:rsid w:val="0023569B"/>
    <w:rsid w:val="0024235D"/>
    <w:rsid w:val="00256D02"/>
    <w:rsid w:val="002729F3"/>
    <w:rsid w:val="0029286D"/>
    <w:rsid w:val="002A3079"/>
    <w:rsid w:val="002B2E22"/>
    <w:rsid w:val="003212D2"/>
    <w:rsid w:val="00354ECC"/>
    <w:rsid w:val="00377656"/>
    <w:rsid w:val="00404E74"/>
    <w:rsid w:val="00406D0B"/>
    <w:rsid w:val="00436580"/>
    <w:rsid w:val="00480F4A"/>
    <w:rsid w:val="004B6C74"/>
    <w:rsid w:val="004D4D36"/>
    <w:rsid w:val="004E3892"/>
    <w:rsid w:val="004E40AC"/>
    <w:rsid w:val="00504AFE"/>
    <w:rsid w:val="00513D35"/>
    <w:rsid w:val="005255B7"/>
    <w:rsid w:val="00540194"/>
    <w:rsid w:val="00544B48"/>
    <w:rsid w:val="00583384"/>
    <w:rsid w:val="005B1061"/>
    <w:rsid w:val="005C5F13"/>
    <w:rsid w:val="005E3F7E"/>
    <w:rsid w:val="00625150"/>
    <w:rsid w:val="006369CA"/>
    <w:rsid w:val="00657450"/>
    <w:rsid w:val="00657B06"/>
    <w:rsid w:val="00662709"/>
    <w:rsid w:val="00672B72"/>
    <w:rsid w:val="00684633"/>
    <w:rsid w:val="006B4019"/>
    <w:rsid w:val="006B5A68"/>
    <w:rsid w:val="006D4955"/>
    <w:rsid w:val="006F53AC"/>
    <w:rsid w:val="007356E4"/>
    <w:rsid w:val="00751918"/>
    <w:rsid w:val="007522F7"/>
    <w:rsid w:val="00766855"/>
    <w:rsid w:val="00777837"/>
    <w:rsid w:val="007C0E0C"/>
    <w:rsid w:val="007F7A3E"/>
    <w:rsid w:val="00815D12"/>
    <w:rsid w:val="00836BD0"/>
    <w:rsid w:val="00841696"/>
    <w:rsid w:val="00874F29"/>
    <w:rsid w:val="008A428F"/>
    <w:rsid w:val="008B2842"/>
    <w:rsid w:val="008B5596"/>
    <w:rsid w:val="008E346B"/>
    <w:rsid w:val="008F42D6"/>
    <w:rsid w:val="008F766B"/>
    <w:rsid w:val="00916D8B"/>
    <w:rsid w:val="0092786D"/>
    <w:rsid w:val="00940D0F"/>
    <w:rsid w:val="00984474"/>
    <w:rsid w:val="009B6D04"/>
    <w:rsid w:val="009C2A83"/>
    <w:rsid w:val="009F3B82"/>
    <w:rsid w:val="00A04F29"/>
    <w:rsid w:val="00A06174"/>
    <w:rsid w:val="00A278B6"/>
    <w:rsid w:val="00A405F7"/>
    <w:rsid w:val="00A6061B"/>
    <w:rsid w:val="00A80106"/>
    <w:rsid w:val="00A91031"/>
    <w:rsid w:val="00A97A03"/>
    <w:rsid w:val="00AB5D9E"/>
    <w:rsid w:val="00AC4B43"/>
    <w:rsid w:val="00AF156C"/>
    <w:rsid w:val="00AF1FF3"/>
    <w:rsid w:val="00B47E48"/>
    <w:rsid w:val="00B83752"/>
    <w:rsid w:val="00BB72AB"/>
    <w:rsid w:val="00BF7D61"/>
    <w:rsid w:val="00C129BE"/>
    <w:rsid w:val="00C22476"/>
    <w:rsid w:val="00C267C4"/>
    <w:rsid w:val="00C7159E"/>
    <w:rsid w:val="00C73532"/>
    <w:rsid w:val="00CA0550"/>
    <w:rsid w:val="00CB0979"/>
    <w:rsid w:val="00CB3BB5"/>
    <w:rsid w:val="00CB5192"/>
    <w:rsid w:val="00CF39B8"/>
    <w:rsid w:val="00D02A79"/>
    <w:rsid w:val="00D143FF"/>
    <w:rsid w:val="00D23F80"/>
    <w:rsid w:val="00D329BF"/>
    <w:rsid w:val="00D744C8"/>
    <w:rsid w:val="00D92DBE"/>
    <w:rsid w:val="00DA143A"/>
    <w:rsid w:val="00DB2F6C"/>
    <w:rsid w:val="00DB6B68"/>
    <w:rsid w:val="00DF0351"/>
    <w:rsid w:val="00E14413"/>
    <w:rsid w:val="00E35B29"/>
    <w:rsid w:val="00E42564"/>
    <w:rsid w:val="00E611AF"/>
    <w:rsid w:val="00E766DB"/>
    <w:rsid w:val="00E77CAC"/>
    <w:rsid w:val="00E8696B"/>
    <w:rsid w:val="00E87084"/>
    <w:rsid w:val="00ED39E0"/>
    <w:rsid w:val="00EE0B39"/>
    <w:rsid w:val="00F233E5"/>
    <w:rsid w:val="00F252FC"/>
    <w:rsid w:val="00FA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384"/>
    <w:pPr>
      <w:ind w:left="720"/>
      <w:contextualSpacing/>
    </w:pPr>
  </w:style>
  <w:style w:type="paragraph" w:styleId="Tekstbalonia">
    <w:name w:val="Balloon Text"/>
    <w:basedOn w:val="Normal"/>
    <w:link w:val="BalloonTextChar"/>
    <w:uiPriority w:val="99"/>
    <w:semiHidden/>
    <w:unhideWhenUsed/>
    <w:rsid w:val="001B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link w:val="Tekstbalonia"/>
    <w:uiPriority w:val="99"/>
    <w:semiHidden/>
    <w:rsid w:val="001B7A9A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EE0B39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D7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D744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384"/>
    <w:pPr>
      <w:ind w:left="720"/>
      <w:contextualSpacing/>
    </w:pPr>
  </w:style>
  <w:style w:type="paragraph" w:styleId="Tekstbalonia">
    <w:name w:val="Balloon Text"/>
    <w:basedOn w:val="Normal"/>
    <w:link w:val="BalloonTextChar"/>
    <w:uiPriority w:val="99"/>
    <w:semiHidden/>
    <w:unhideWhenUsed/>
    <w:rsid w:val="001B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link w:val="Tekstbalonia"/>
    <w:uiPriority w:val="99"/>
    <w:semiHidden/>
    <w:rsid w:val="001B7A9A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EE0B39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D7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D74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98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Hrvatske Vode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RAVNATELJ 007</cp:lastModifiedBy>
  <cp:revision>3</cp:revision>
  <dcterms:created xsi:type="dcterms:W3CDTF">2017-12-18T07:39:00Z</dcterms:created>
  <dcterms:modified xsi:type="dcterms:W3CDTF">2017-12-18T07:40:00Z</dcterms:modified>
</cp:coreProperties>
</file>