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36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REPUBLIKA HRVATSKA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VUKOVARSKO-SRIJEMSKA ŽUPANIJA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NEGOSLAVCI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 003-08/17-01/3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 2196-82-17-1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NEGOSLAVCI, 29. 09. 2017.</w:t>
      </w:r>
    </w:p>
    <w:p w:rsidR="00F00597" w:rsidRDefault="00F00597" w:rsidP="00F00597">
      <w:pPr>
        <w:pStyle w:val="Bezproreda"/>
        <w:rPr>
          <w:sz w:val="24"/>
          <w:szCs w:val="24"/>
        </w:rPr>
      </w:pPr>
    </w:p>
    <w:p w:rsidR="00F00597" w:rsidRDefault="00F00597" w:rsidP="00F00597">
      <w:pPr>
        <w:pStyle w:val="Bezproreda"/>
        <w:rPr>
          <w:sz w:val="24"/>
          <w:szCs w:val="24"/>
        </w:rPr>
      </w:pP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ZAPISNIK S SJEDNICE VIJEĆA RODITELJA KOJA JE ODRŽANA 28. 09. 2017. GODINE SA POČETKOM U 14,00 SATI</w:t>
      </w:r>
    </w:p>
    <w:p w:rsidR="00F00597" w:rsidRDefault="00F00597" w:rsidP="00F00597">
      <w:pPr>
        <w:pStyle w:val="Bezproreda"/>
        <w:rPr>
          <w:sz w:val="24"/>
          <w:szCs w:val="24"/>
        </w:rPr>
      </w:pP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PRISUTNI: T. Božičković, N. Maksić, D. Miljković, </w:t>
      </w:r>
      <w:r w:rsidR="00EF0A61">
        <w:rPr>
          <w:sz w:val="24"/>
          <w:szCs w:val="24"/>
        </w:rPr>
        <w:t>T. Gavrilović, B. Paroški</w:t>
      </w:r>
    </w:p>
    <w:p w:rsidR="00EF0A61" w:rsidRDefault="00EF0A61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ODSUTNI: Lj. Vlaškalić, S. Popović i Lj. Božičković</w:t>
      </w:r>
    </w:p>
    <w:p w:rsidR="00F00597" w:rsidRDefault="00F00597" w:rsidP="00F00597">
      <w:pPr>
        <w:pStyle w:val="Bezproreda"/>
        <w:rPr>
          <w:sz w:val="24"/>
          <w:szCs w:val="24"/>
        </w:rPr>
      </w:pPr>
    </w:p>
    <w:p w:rsidR="00F00597" w:rsidRDefault="00F00597" w:rsidP="00F00597">
      <w:pPr>
        <w:pStyle w:val="Bezproreda"/>
        <w:rPr>
          <w:sz w:val="24"/>
          <w:szCs w:val="24"/>
        </w:rPr>
      </w:pP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DNEVNI RED: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Usvajanje zapisnika za prethodne sjednice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Verifikacija mandata članova Vijeća roditelja, izbor predsjednika i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zamjenika predsjednika Vijeća roditelja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Izbor članova u Školski odbor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Pozitivno mišljenje na Godišnji plan i program rada škole, Kurikuluma i 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programa predškole za šk. 2017./2018.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Izvještaj ravnatelja na početku školske godine</w:t>
      </w:r>
    </w:p>
    <w:p w:rsidR="00F00597" w:rsidRDefault="00F00597" w:rsidP="00F0059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Razno</w:t>
      </w:r>
    </w:p>
    <w:p w:rsidR="00EF0A61" w:rsidRDefault="00EF0A61" w:rsidP="00F00597">
      <w:pPr>
        <w:pStyle w:val="Bezproreda"/>
        <w:rPr>
          <w:sz w:val="24"/>
          <w:szCs w:val="24"/>
        </w:rPr>
      </w:pP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Zapisnik s prethodne sjednice se usvaja.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Za predsjednika Vijeć</w:t>
      </w:r>
      <w:r w:rsidR="00D708FA">
        <w:rPr>
          <w:sz w:val="24"/>
          <w:szCs w:val="24"/>
        </w:rPr>
        <w:t>a roditelja, Darinka Miljković p</w:t>
      </w:r>
      <w:r>
        <w:rPr>
          <w:sz w:val="24"/>
          <w:szCs w:val="24"/>
        </w:rPr>
        <w:t>redložila je Tanju Božičković, svi su se složili.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Tanja Božičković, izabrana je za predsjednicu Vijeća roditelja.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Za zamjenika Vijeća roditelja T. Božičković je predložila Darinku Miljković, svi prisutni su se složili sa prijedlogom.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Darinka Miljković je izabrana za zamjenicu predsjednice Vijeća roditelja.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Nataša Maksić predložila je da ispred roditelja u Školskom odboru ostane T. Božičković, svi su se složili sa prijedlogom.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Tanja Božičković , izabrana je za člana Školskog odbora ispred roditelja.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Svi su se složili i dali pozitivno mišljenje o Kurikulumu, Planu i programu rada škole i Programu rada predškole.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</w:p>
    <w:p w:rsidR="00A93FD2" w:rsidRDefault="00A93FD2" w:rsidP="00D003F2">
      <w:pPr>
        <w:pStyle w:val="Bezproreda"/>
        <w:jc w:val="both"/>
        <w:rPr>
          <w:sz w:val="24"/>
          <w:szCs w:val="24"/>
        </w:rPr>
      </w:pPr>
    </w:p>
    <w:p w:rsidR="00A93FD2" w:rsidRDefault="00A93FD2" w:rsidP="00D003F2">
      <w:pPr>
        <w:pStyle w:val="Bezproreda"/>
        <w:jc w:val="both"/>
        <w:rPr>
          <w:sz w:val="24"/>
          <w:szCs w:val="24"/>
        </w:rPr>
      </w:pPr>
    </w:p>
    <w:p w:rsidR="00EF0A61" w:rsidRDefault="0086304C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bookmarkStart w:id="0" w:name="_GoBack"/>
      <w:bookmarkEnd w:id="0"/>
      <w:r w:rsidR="00EF0A61">
        <w:rPr>
          <w:sz w:val="24"/>
          <w:szCs w:val="24"/>
        </w:rPr>
        <w:t>5)</w:t>
      </w:r>
    </w:p>
    <w:p w:rsidR="00EF0A61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Trenutno imamo 80 učenika u školi. Od prvog do četvrtog razreda imamo 40 učenika a od petog do osmog imamo 40 učenika.</w:t>
      </w:r>
    </w:p>
    <w:p w:rsidR="00D003F2" w:rsidRDefault="00EF0A61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 godine je nastavnik TZK, Boško Živković otišao u mirovinu. Trenutno je nastavnik TZK Siniša Šerbić. Bojan Lazić, šk. knjižničar je dobio zvanje mentora. Ravnatelj je predložio Miroslava Mišanovića za mentora. U </w:t>
      </w:r>
      <w:r w:rsidR="00D003F2">
        <w:rPr>
          <w:sz w:val="24"/>
          <w:szCs w:val="24"/>
        </w:rPr>
        <w:t>listopadu će se održati Dječja olimpijada predškola. Dječja olimpijada održava se u Negoslavcima. Djeca pjesnici roda svoga također se održavaju u listopadu. Sakupljaju se radovi i šalju na Brankove dane, to je za učenike petog do osmog razreda u suradnji s nastavnikom srpskog jezika.</w:t>
      </w: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Razno.</w:t>
      </w: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</w:p>
    <w:p w:rsidR="00D003F2" w:rsidRDefault="00D003F2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Zapisničar:</w:t>
      </w:r>
    </w:p>
    <w:p w:rsidR="00EF0A61" w:rsidRDefault="00D003F2" w:rsidP="00D003F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Nataša Maksić </w:t>
      </w:r>
    </w:p>
    <w:p w:rsidR="00F00597" w:rsidRDefault="00F00597" w:rsidP="00D003F2">
      <w:pPr>
        <w:pStyle w:val="Bezproreda"/>
        <w:jc w:val="both"/>
        <w:rPr>
          <w:sz w:val="24"/>
          <w:szCs w:val="24"/>
        </w:rPr>
      </w:pPr>
    </w:p>
    <w:p w:rsidR="00F00597" w:rsidRPr="00F00597" w:rsidRDefault="00F00597" w:rsidP="00D003F2">
      <w:pPr>
        <w:pStyle w:val="Bezproreda"/>
        <w:jc w:val="both"/>
        <w:rPr>
          <w:sz w:val="24"/>
          <w:szCs w:val="24"/>
        </w:rPr>
      </w:pPr>
    </w:p>
    <w:sectPr w:rsidR="00F00597" w:rsidRPr="00F00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97"/>
    <w:rsid w:val="00576636"/>
    <w:rsid w:val="0086304C"/>
    <w:rsid w:val="00A93FD2"/>
    <w:rsid w:val="00D003F2"/>
    <w:rsid w:val="00D708FA"/>
    <w:rsid w:val="00EF0A61"/>
    <w:rsid w:val="00F0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05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0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0635-A7DF-42A9-B216-4A6B472D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5</cp:revision>
  <cp:lastPrinted>2018-01-02T09:10:00Z</cp:lastPrinted>
  <dcterms:created xsi:type="dcterms:W3CDTF">2018-01-02T08:31:00Z</dcterms:created>
  <dcterms:modified xsi:type="dcterms:W3CDTF">2018-01-02T09:26:00Z</dcterms:modified>
</cp:coreProperties>
</file>