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286" w:rsidRDefault="004E1198" w:rsidP="000512D0">
      <w:pPr>
        <w:ind w:left="2124" w:firstLine="708"/>
      </w:pPr>
      <w:r>
        <w:t>ZAPISNIK</w:t>
      </w:r>
    </w:p>
    <w:p w:rsidR="004E1198" w:rsidRDefault="004E1198"/>
    <w:p w:rsidR="004E1198" w:rsidRDefault="000512D0">
      <w:r>
        <w:t>s</w:t>
      </w:r>
      <w:r w:rsidR="004E1198">
        <w:t>a sjednice Vijeća roditelja OŠ Šećerana,  održane 15. rujna  2017. (petak) u 16,00 h u prostoru Škole.</w:t>
      </w:r>
    </w:p>
    <w:p w:rsidR="004E1198" w:rsidRDefault="004E1198">
      <w:r>
        <w:t>Prisutno je 14, a odsutno 11 roditelja.</w:t>
      </w:r>
    </w:p>
    <w:p w:rsidR="004E1198" w:rsidRDefault="004E1198">
      <w:r>
        <w:t>Pismenim pozivom obaviješteni su roditelji da će se na ovoj sjednici Vijeća roditelja govoriti o sljedećim točkama dnevnog reda:</w:t>
      </w:r>
    </w:p>
    <w:p w:rsidR="004E1198" w:rsidRDefault="004E1198" w:rsidP="004E1198">
      <w:pPr>
        <w:pStyle w:val="Odlomakpopisa"/>
        <w:numPr>
          <w:ilvl w:val="0"/>
          <w:numId w:val="1"/>
        </w:numPr>
      </w:pPr>
      <w:r>
        <w:t>Izbor predsjednika i zamjenika Vijeća roditelja</w:t>
      </w:r>
    </w:p>
    <w:p w:rsidR="004E1198" w:rsidRDefault="004E1198" w:rsidP="004E1198">
      <w:pPr>
        <w:pStyle w:val="Odlomakpopisa"/>
        <w:numPr>
          <w:ilvl w:val="0"/>
          <w:numId w:val="1"/>
        </w:numPr>
      </w:pPr>
      <w:r>
        <w:t xml:space="preserve">Upoznavanje s Planom i programom škole za </w:t>
      </w:r>
      <w:proofErr w:type="spellStart"/>
      <w:r>
        <w:t>šk.god</w:t>
      </w:r>
      <w:proofErr w:type="spellEnd"/>
      <w:r>
        <w:t xml:space="preserve">. 2017./2018. </w:t>
      </w:r>
    </w:p>
    <w:p w:rsidR="004E1198" w:rsidRDefault="004E1198" w:rsidP="004E1198">
      <w:pPr>
        <w:pStyle w:val="Odlomakpopisa"/>
        <w:numPr>
          <w:ilvl w:val="0"/>
          <w:numId w:val="1"/>
        </w:numPr>
      </w:pPr>
      <w:r>
        <w:t xml:space="preserve">Upoznavanje sa Školskim kurikulumom za </w:t>
      </w:r>
      <w:proofErr w:type="spellStart"/>
      <w:r>
        <w:t>šk.god</w:t>
      </w:r>
      <w:proofErr w:type="spellEnd"/>
      <w:r>
        <w:t>. 2017./2018.</w:t>
      </w:r>
    </w:p>
    <w:p w:rsidR="004E1198" w:rsidRDefault="004E1198" w:rsidP="004E1198">
      <w:pPr>
        <w:pStyle w:val="Odlomakpopisa"/>
        <w:numPr>
          <w:ilvl w:val="0"/>
          <w:numId w:val="1"/>
        </w:numPr>
      </w:pPr>
      <w:r>
        <w:t>Upoznavanje s Pravilnikom o pedagoškim mjerama</w:t>
      </w:r>
    </w:p>
    <w:p w:rsidR="004E1198" w:rsidRDefault="004E1198" w:rsidP="004E1198">
      <w:pPr>
        <w:pStyle w:val="Odlomakpopisa"/>
        <w:numPr>
          <w:ilvl w:val="0"/>
          <w:numId w:val="1"/>
        </w:numPr>
      </w:pPr>
      <w:r>
        <w:t>Različito</w:t>
      </w:r>
    </w:p>
    <w:p w:rsidR="000512D0" w:rsidRDefault="004E1198" w:rsidP="004E1198">
      <w:r>
        <w:t>Ad 1) Član Vijeća roditelja Goran Jagodić, predložio je Igora Pavelića za predsjednika Vijeća. Pri</w:t>
      </w:r>
      <w:r w:rsidR="000512D0">
        <w:t xml:space="preserve">jedlog je jednoglasno usvojen. </w:t>
      </w:r>
    </w:p>
    <w:p w:rsidR="004E1198" w:rsidRDefault="004E1198" w:rsidP="004E1198">
      <w:r>
        <w:t>Igor Pavelić predložio je Gorana Jagodića za zamjenika Vijeća. Prijedlog je jednoglasno usvojen.</w:t>
      </w:r>
    </w:p>
    <w:p w:rsidR="000512D0" w:rsidRDefault="000512D0" w:rsidP="004E1198"/>
    <w:p w:rsidR="004E1198" w:rsidRDefault="004E1198" w:rsidP="004E1198">
      <w:r>
        <w:t xml:space="preserve">Ad 2) Plan i program škole izložio je ravnatelj škole Drago </w:t>
      </w:r>
      <w:proofErr w:type="spellStart"/>
      <w:r>
        <w:t>Mavrin</w:t>
      </w:r>
      <w:proofErr w:type="spellEnd"/>
      <w:r>
        <w:t>.</w:t>
      </w:r>
    </w:p>
    <w:p w:rsidR="004E1198" w:rsidRDefault="004E1198" w:rsidP="004E1198">
      <w:r>
        <w:t xml:space="preserve">Predsjednik je otvorio razgovor. Pitanja i prijedloga nije bilo nego je GPP rada škole za </w:t>
      </w:r>
      <w:proofErr w:type="spellStart"/>
      <w:r>
        <w:t>šk.god</w:t>
      </w:r>
      <w:proofErr w:type="spellEnd"/>
      <w:r>
        <w:t xml:space="preserve">. 2017./2018. </w:t>
      </w:r>
      <w:r w:rsidR="000512D0">
        <w:t>prihvaćen i isti ide na usvajanje na Školski odbor.</w:t>
      </w:r>
    </w:p>
    <w:p w:rsidR="000512D0" w:rsidRDefault="000512D0" w:rsidP="000512D0"/>
    <w:p w:rsidR="000512D0" w:rsidRDefault="000512D0" w:rsidP="000512D0">
      <w:r>
        <w:t>Ad 3) Školski kurikulum izložila je pedagoginja škole Dragana Barbir.</w:t>
      </w:r>
      <w:r w:rsidRPr="000512D0">
        <w:t xml:space="preserve"> </w:t>
      </w:r>
    </w:p>
    <w:p w:rsidR="000512D0" w:rsidRDefault="000512D0" w:rsidP="000512D0">
      <w:r>
        <w:t>Predsjednik je otvorio razgovor. Pitanja i prijed</w:t>
      </w:r>
      <w:r>
        <w:t xml:space="preserve">loga nije bilo nego je Kurikulum </w:t>
      </w:r>
      <w:r>
        <w:t xml:space="preserve">škole za </w:t>
      </w:r>
      <w:proofErr w:type="spellStart"/>
      <w:r>
        <w:t>šk.god</w:t>
      </w:r>
      <w:proofErr w:type="spellEnd"/>
      <w:r>
        <w:t>. 2017./2018. prihvaćen i isti ide na usvajanje na Školski odbor.</w:t>
      </w:r>
    </w:p>
    <w:p w:rsidR="000512D0" w:rsidRDefault="000512D0" w:rsidP="000512D0"/>
    <w:p w:rsidR="000512D0" w:rsidRDefault="000512D0" w:rsidP="000512D0">
      <w:r>
        <w:t xml:space="preserve">Ad 4) Ravnatelj Drago </w:t>
      </w:r>
      <w:proofErr w:type="spellStart"/>
      <w:r>
        <w:t>Mavrin</w:t>
      </w:r>
      <w:proofErr w:type="spellEnd"/>
      <w:r>
        <w:t xml:space="preserve"> upoznao je roditelje s Pravilnikom o pedagoškim mjerama i dopunama istog.</w:t>
      </w:r>
    </w:p>
    <w:p w:rsidR="000512D0" w:rsidRDefault="000512D0" w:rsidP="000512D0"/>
    <w:p w:rsidR="000512D0" w:rsidRDefault="000512D0" w:rsidP="000512D0">
      <w:r>
        <w:t xml:space="preserve">Ad 5) Roditelji su se interesirali za prijevoz učenika i školskoj kuhinji. Ravnatelj je odgovorio da je  prijevoznik APP Požega. Školsku kuhinju sufinancira Općina </w:t>
      </w:r>
      <w:proofErr w:type="spellStart"/>
      <w:r>
        <w:t>Petlovac</w:t>
      </w:r>
      <w:proofErr w:type="spellEnd"/>
      <w:r>
        <w:t xml:space="preserve"> s 50% iznosa</w:t>
      </w:r>
      <w:bookmarkStart w:id="0" w:name="_GoBack"/>
      <w:bookmarkEnd w:id="0"/>
      <w:r>
        <w:t xml:space="preserve"> za učenike sa svog područja, a u školi postoji 35 učenika koji se hrane besplatno.</w:t>
      </w:r>
    </w:p>
    <w:p w:rsidR="000512D0" w:rsidRDefault="000512D0" w:rsidP="000512D0"/>
    <w:p w:rsidR="000512D0" w:rsidRDefault="000512D0" w:rsidP="000512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ZAPISNIČAR:</w:t>
      </w:r>
    </w:p>
    <w:p w:rsidR="000512D0" w:rsidRDefault="000512D0" w:rsidP="000512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Dubravka Bišćan</w:t>
      </w:r>
    </w:p>
    <w:p w:rsidR="000512D0" w:rsidRDefault="000512D0" w:rsidP="004E1198"/>
    <w:p w:rsidR="000512D0" w:rsidRDefault="000512D0" w:rsidP="004E1198"/>
    <w:p w:rsidR="004E1198" w:rsidRDefault="004E1198"/>
    <w:sectPr w:rsidR="004E1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A1D96"/>
    <w:multiLevelType w:val="hybridMultilevel"/>
    <w:tmpl w:val="32BE18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98"/>
    <w:rsid w:val="000512D0"/>
    <w:rsid w:val="003E7286"/>
    <w:rsid w:val="004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117A"/>
  <w15:chartTrackingRefBased/>
  <w15:docId w15:val="{CD6963E0-3B4F-4850-996D-7E763298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1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</dc:creator>
  <cp:keywords/>
  <dc:description/>
  <cp:lastModifiedBy>Emilija</cp:lastModifiedBy>
  <cp:revision>1</cp:revision>
  <dcterms:created xsi:type="dcterms:W3CDTF">2017-12-28T08:45:00Z</dcterms:created>
  <dcterms:modified xsi:type="dcterms:W3CDTF">2017-12-28T09:05:00Z</dcterms:modified>
</cp:coreProperties>
</file>